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A87CD" w14:textId="045E4E23" w:rsidR="00532A2B" w:rsidRDefault="00532A2B" w:rsidP="00CA7661">
      <w:pPr>
        <w:pStyle w:val="Corpsdetexte"/>
        <w:tabs>
          <w:tab w:val="left" w:pos="1240"/>
        </w:tabs>
        <w:rPr>
          <w:rFonts w:ascii="Marianne Medium"/>
        </w:rPr>
      </w:pPr>
    </w:p>
    <w:p w14:paraId="1A304DBD" w14:textId="77777777" w:rsidR="00CA7661" w:rsidRDefault="00CA7661" w:rsidP="00CA7661">
      <w:pPr>
        <w:pStyle w:val="Corpsdetexte"/>
        <w:tabs>
          <w:tab w:val="left" w:pos="1240"/>
        </w:tabs>
        <w:rPr>
          <w:rFonts w:ascii="Marianne Medium"/>
        </w:rPr>
      </w:pPr>
    </w:p>
    <w:p w14:paraId="5678B284" w14:textId="77777777" w:rsidR="00532A2B" w:rsidRDefault="00532A2B">
      <w:pPr>
        <w:pStyle w:val="Corpsdetexte"/>
        <w:spacing w:before="5" w:after="1"/>
        <w:rPr>
          <w:rFonts w:ascii="Marianne Medium"/>
          <w:sz w:val="16"/>
        </w:rPr>
      </w:pPr>
    </w:p>
    <w:tbl>
      <w:tblPr>
        <w:tblStyle w:val="TableNormal"/>
        <w:tblW w:w="0" w:type="auto"/>
        <w:tblInd w:w="267" w:type="dxa"/>
        <w:tblLayout w:type="fixed"/>
        <w:tblLook w:val="01E0" w:firstRow="1" w:lastRow="1" w:firstColumn="1" w:lastColumn="1" w:noHBand="0" w:noVBand="0"/>
      </w:tblPr>
      <w:tblGrid>
        <w:gridCol w:w="7973"/>
        <w:gridCol w:w="2304"/>
      </w:tblGrid>
      <w:tr w:rsidR="00532A2B" w14:paraId="2C484B7A" w14:textId="77777777">
        <w:trPr>
          <w:trHeight w:val="914"/>
        </w:trPr>
        <w:tc>
          <w:tcPr>
            <w:tcW w:w="7973" w:type="dxa"/>
            <w:shd w:val="clear" w:color="auto" w:fill="3557A1"/>
          </w:tcPr>
          <w:p w14:paraId="6F655348" w14:textId="640CDE02" w:rsidR="00532A2B" w:rsidRDefault="00A45178">
            <w:pPr>
              <w:pStyle w:val="TableParagraph"/>
              <w:spacing w:before="9" w:line="390" w:lineRule="atLeast"/>
              <w:ind w:left="2690" w:right="974" w:firstLine="926"/>
              <w:rPr>
                <w:b/>
                <w:sz w:val="12"/>
              </w:rPr>
            </w:pPr>
            <w:r>
              <w:rPr>
                <w:b/>
                <w:color w:val="FFFFFF"/>
                <w:sz w:val="20"/>
              </w:rPr>
              <w:t>MARCHES PUBLICS DECLARATION</w:t>
            </w:r>
            <w:r>
              <w:rPr>
                <w:b/>
                <w:color w:val="FFFFFF"/>
                <w:spacing w:val="-1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DE</w:t>
            </w:r>
            <w:r>
              <w:rPr>
                <w:b/>
                <w:color w:val="FFFFFF"/>
                <w:spacing w:val="-1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SOUS-TRAITANCE</w:t>
            </w:r>
          </w:p>
        </w:tc>
        <w:tc>
          <w:tcPr>
            <w:tcW w:w="2304" w:type="dxa"/>
            <w:shd w:val="clear" w:color="auto" w:fill="3557A1"/>
          </w:tcPr>
          <w:p w14:paraId="1D38EF7D" w14:textId="77777777" w:rsidR="00532A2B" w:rsidRDefault="00A45178">
            <w:pPr>
              <w:pStyle w:val="TableParagraph"/>
              <w:spacing w:line="277" w:lineRule="exact"/>
              <w:ind w:left="1521"/>
              <w:rPr>
                <w:b/>
                <w:sz w:val="20"/>
              </w:rPr>
            </w:pPr>
            <w:r>
              <w:rPr>
                <w:b/>
                <w:color w:val="FFFFFF"/>
                <w:spacing w:val="-5"/>
                <w:sz w:val="20"/>
              </w:rPr>
              <w:t>DC4</w:t>
            </w:r>
          </w:p>
        </w:tc>
      </w:tr>
    </w:tbl>
    <w:p w14:paraId="6BE6705F" w14:textId="77777777" w:rsidR="00574133" w:rsidRDefault="00574133" w:rsidP="00711B79">
      <w:pPr>
        <w:ind w:left="331" w:right="705"/>
        <w:jc w:val="both"/>
        <w:rPr>
          <w:bCs/>
          <w:i/>
          <w:iCs/>
          <w:sz w:val="18"/>
        </w:rPr>
      </w:pPr>
    </w:p>
    <w:p w14:paraId="0CC34458" w14:textId="71768C04" w:rsidR="00CA7661" w:rsidRPr="00711B79" w:rsidRDefault="00CA7661" w:rsidP="00711B79">
      <w:pPr>
        <w:ind w:left="331" w:right="705"/>
        <w:jc w:val="both"/>
        <w:rPr>
          <w:bCs/>
          <w:i/>
          <w:iCs/>
          <w:sz w:val="18"/>
        </w:rPr>
      </w:pPr>
      <w:r>
        <w:rPr>
          <w:bCs/>
          <w:i/>
          <w:iCs/>
          <w:sz w:val="18"/>
        </w:rPr>
        <w:t>Ce</w:t>
      </w:r>
      <w:r w:rsidR="005E4BD1" w:rsidRPr="00711B79">
        <w:rPr>
          <w:bCs/>
          <w:i/>
          <w:iCs/>
          <w:sz w:val="18"/>
        </w:rPr>
        <w:t xml:space="preserve"> formulaire </w:t>
      </w:r>
      <w:r>
        <w:rPr>
          <w:bCs/>
          <w:i/>
          <w:iCs/>
          <w:sz w:val="18"/>
        </w:rPr>
        <w:t>communément appelé « DC4 »</w:t>
      </w:r>
      <w:r w:rsidR="005E4BD1" w:rsidRPr="00711B79">
        <w:rPr>
          <w:bCs/>
          <w:i/>
          <w:iCs/>
          <w:sz w:val="18"/>
        </w:rPr>
        <w:t xml:space="preserve"> permet au soumissionnaire de déclarer une sous-traitance lors de la passation du marché (candidature / offre). Il peut également être utilisé par le titulaire du marché, en cours d’exécution, pour permettre la déclaration d’un sous-traitant.</w:t>
      </w:r>
      <w:r>
        <w:rPr>
          <w:bCs/>
          <w:i/>
          <w:iCs/>
          <w:sz w:val="18"/>
        </w:rPr>
        <w:t xml:space="preserve"> La déclaration du sous-traitant est obligatoire.</w:t>
      </w:r>
    </w:p>
    <w:p w14:paraId="1ADDA4F5" w14:textId="77777777" w:rsidR="00532A2B" w:rsidRDefault="00A45178">
      <w:pPr>
        <w:pStyle w:val="Titre1"/>
        <w:tabs>
          <w:tab w:val="left" w:pos="10536"/>
        </w:tabs>
        <w:spacing w:before="101"/>
        <w:jc w:val="left"/>
      </w:pP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A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Identification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pacing w:val="-2"/>
          <w:shd w:val="clear" w:color="auto" w:fill="3557A1"/>
        </w:rPr>
        <w:t>l’acheteur</w:t>
      </w:r>
      <w:r>
        <w:rPr>
          <w:color w:val="FFFFFF"/>
          <w:shd w:val="clear" w:color="auto" w:fill="3557A1"/>
        </w:rPr>
        <w:tab/>
      </w:r>
    </w:p>
    <w:p w14:paraId="440E194E" w14:textId="77777777" w:rsidR="00532A2B" w:rsidRDefault="00532A2B">
      <w:pPr>
        <w:pStyle w:val="Corpsdetexte"/>
        <w:spacing w:before="13"/>
        <w:rPr>
          <w:b/>
          <w:sz w:val="19"/>
        </w:rPr>
      </w:pPr>
    </w:p>
    <w:p w14:paraId="14EF3F4F" w14:textId="208A6BB1" w:rsidR="00532A2B" w:rsidRDefault="00A45178" w:rsidP="00711B79">
      <w:pPr>
        <w:spacing w:line="277" w:lineRule="exact"/>
        <w:ind w:left="332"/>
        <w:rPr>
          <w:b/>
          <w:sz w:val="20"/>
        </w:rPr>
      </w:pPr>
      <w:r>
        <w:rPr>
          <w:b/>
          <w:sz w:val="20"/>
        </w:rPr>
        <w:t>D</w:t>
      </w:r>
      <w:r w:rsidR="00711B79">
        <w:rPr>
          <w:b/>
          <w:sz w:val="20"/>
        </w:rPr>
        <w:t>irection des services administratifs et financiers (DSAF) du Premier ministre</w:t>
      </w:r>
    </w:p>
    <w:p w14:paraId="62A9411F" w14:textId="641E0E5F" w:rsidR="00711B79" w:rsidRDefault="00711B79" w:rsidP="00711B79">
      <w:pPr>
        <w:spacing w:line="277" w:lineRule="exact"/>
        <w:ind w:left="332"/>
        <w:rPr>
          <w:bCs/>
          <w:sz w:val="20"/>
        </w:rPr>
      </w:pPr>
      <w:r>
        <w:rPr>
          <w:b/>
          <w:sz w:val="20"/>
        </w:rPr>
        <w:t>Secrétariat Général du Gouvernement (SGG)</w:t>
      </w:r>
    </w:p>
    <w:p w14:paraId="11700ED9" w14:textId="41F97CEB" w:rsidR="00711B79" w:rsidRDefault="00711B79" w:rsidP="0097075A">
      <w:pPr>
        <w:spacing w:line="277" w:lineRule="exact"/>
        <w:ind w:left="332"/>
        <w:rPr>
          <w:i/>
          <w:sz w:val="24"/>
        </w:rPr>
      </w:pPr>
      <w:r>
        <w:rPr>
          <w:bCs/>
          <w:sz w:val="20"/>
        </w:rPr>
        <w:t>20 avenue de Ségur – 75007 Paris 7</w:t>
      </w:r>
      <w:r w:rsidRPr="00711B79">
        <w:rPr>
          <w:bCs/>
          <w:sz w:val="20"/>
          <w:vertAlign w:val="superscript"/>
        </w:rPr>
        <w:t>e</w:t>
      </w:r>
    </w:p>
    <w:p w14:paraId="2FAAAC56" w14:textId="77777777" w:rsidR="00532A2B" w:rsidRDefault="00532A2B">
      <w:pPr>
        <w:pStyle w:val="Corpsdetexte"/>
        <w:rPr>
          <w:i/>
        </w:rPr>
      </w:pPr>
    </w:p>
    <w:p w14:paraId="41A2364F" w14:textId="77777777" w:rsidR="00532A2B" w:rsidRDefault="00A45178">
      <w:pPr>
        <w:pStyle w:val="Titre1"/>
        <w:tabs>
          <w:tab w:val="left" w:pos="10536"/>
        </w:tabs>
        <w:ind w:left="332" w:hanging="72"/>
      </w:pPr>
      <w:r>
        <w:rPr>
          <w:color w:val="FFFFFF"/>
          <w:spacing w:val="10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B -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Objet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marché </w:t>
      </w:r>
      <w:r>
        <w:rPr>
          <w:color w:val="FFFFFF"/>
          <w:spacing w:val="-2"/>
          <w:shd w:val="clear" w:color="auto" w:fill="3557A1"/>
        </w:rPr>
        <w:t>public</w:t>
      </w:r>
      <w:r>
        <w:rPr>
          <w:color w:val="FFFFFF"/>
          <w:shd w:val="clear" w:color="auto" w:fill="3557A1"/>
        </w:rPr>
        <w:tab/>
      </w:r>
    </w:p>
    <w:p w14:paraId="5B1F8EB0" w14:textId="77777777" w:rsidR="00993D7E" w:rsidRDefault="00993D7E" w:rsidP="00993D7E">
      <w:pPr>
        <w:spacing w:line="277" w:lineRule="exact"/>
        <w:ind w:left="332" w:right="760"/>
        <w:jc w:val="both"/>
        <w:rPr>
          <w:b/>
          <w:sz w:val="20"/>
          <w:highlight w:val="yellow"/>
        </w:rPr>
      </w:pPr>
    </w:p>
    <w:p w14:paraId="54BCA7AE" w14:textId="77777777" w:rsidR="00D103E5" w:rsidRDefault="00D103E5" w:rsidP="00D103E5">
      <w:pPr>
        <w:spacing w:before="119"/>
        <w:ind w:left="260" w:right="706"/>
        <w:jc w:val="both"/>
        <w:rPr>
          <w:b/>
          <w:sz w:val="20"/>
        </w:rPr>
      </w:pPr>
      <w:r w:rsidRPr="00D103E5">
        <w:rPr>
          <w:b/>
          <w:sz w:val="20"/>
        </w:rPr>
        <w:t>Travaux de restauration de la glacière et d’assainissement de l'édifice voisin - Hôtel de Matignon - 57, rue de Varenne - 75007 PARIS</w:t>
      </w:r>
    </w:p>
    <w:p w14:paraId="6280762C" w14:textId="6479B3D9" w:rsidR="00993D7E" w:rsidRPr="00D103E5" w:rsidRDefault="00993D7E" w:rsidP="00D103E5">
      <w:pPr>
        <w:pStyle w:val="Paragraphedeliste"/>
        <w:numPr>
          <w:ilvl w:val="0"/>
          <w:numId w:val="4"/>
        </w:numPr>
        <w:spacing w:before="119"/>
        <w:ind w:right="706"/>
        <w:jc w:val="both"/>
        <w:rPr>
          <w:b/>
          <w:sz w:val="20"/>
        </w:rPr>
      </w:pPr>
      <w:r w:rsidRPr="00D103E5">
        <w:rPr>
          <w:b/>
          <w:sz w:val="20"/>
        </w:rPr>
        <w:t xml:space="preserve">Marché n° : </w:t>
      </w:r>
      <w:sdt>
        <w:sdtPr>
          <w:rPr>
            <w:b/>
            <w:sz w:val="20"/>
          </w:rPr>
          <w:id w:val="-1372831000"/>
          <w:placeholder>
            <w:docPart w:val="465BC2B2EBFC4FD989691EF277BADC42"/>
          </w:placeholder>
        </w:sdtPr>
        <w:sdtEndPr/>
        <w:sdtContent>
          <w:r w:rsidR="009313C2" w:rsidRPr="00D103E5">
            <w:rPr>
              <w:b/>
              <w:sz w:val="20"/>
            </w:rPr>
            <w:t>24_BAM_675</w:t>
          </w:r>
        </w:sdtContent>
      </w:sdt>
    </w:p>
    <w:p w14:paraId="754263E7" w14:textId="77777777" w:rsidR="00993D7E" w:rsidRPr="00EB2EC6" w:rsidRDefault="00993D7E" w:rsidP="00993D7E">
      <w:pPr>
        <w:pStyle w:val="Paragraphedeliste"/>
        <w:numPr>
          <w:ilvl w:val="0"/>
          <w:numId w:val="4"/>
        </w:numPr>
        <w:spacing w:before="119"/>
        <w:ind w:right="706"/>
        <w:jc w:val="both"/>
        <w:rPr>
          <w:bCs/>
          <w:sz w:val="20"/>
        </w:rPr>
      </w:pPr>
      <w:r>
        <w:rPr>
          <w:b/>
          <w:sz w:val="20"/>
        </w:rPr>
        <w:t xml:space="preserve">Numéro d’engagement juridique du marché (EJ) : </w:t>
      </w:r>
      <w:sdt>
        <w:sdtPr>
          <w:rPr>
            <w:b/>
            <w:sz w:val="20"/>
          </w:rPr>
          <w:id w:val="-78449479"/>
          <w:placeholder>
            <w:docPart w:val="9E16DF761AD945DA92491199C60961EB"/>
          </w:placeholder>
          <w:showingPlcHdr/>
        </w:sdtPr>
        <w:sdtEndPr/>
        <w:sdtContent>
          <w:r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0EFF80AB" w14:textId="3D5CA9A0" w:rsidR="00993D7E" w:rsidRPr="00EB2EC6" w:rsidRDefault="009313C2" w:rsidP="00993D7E">
      <w:pPr>
        <w:pStyle w:val="Paragraphedeliste"/>
        <w:numPr>
          <w:ilvl w:val="0"/>
          <w:numId w:val="4"/>
        </w:numPr>
        <w:spacing w:before="119"/>
        <w:ind w:right="706"/>
        <w:jc w:val="both"/>
        <w:rPr>
          <w:bCs/>
          <w:sz w:val="20"/>
        </w:rPr>
      </w:pPr>
      <w:r>
        <w:rPr>
          <w:b/>
          <w:sz w:val="20"/>
        </w:rPr>
        <w:t>Allotissement</w:t>
      </w:r>
      <w:r w:rsidR="00993D7E" w:rsidRPr="00EB2EC6">
        <w:rPr>
          <w:b/>
          <w:sz w:val="20"/>
        </w:rPr>
        <w:t xml:space="preserve"> : </w:t>
      </w:r>
    </w:p>
    <w:p w14:paraId="7AF7DB63" w14:textId="77777777" w:rsidR="00993D7E" w:rsidRPr="00EB2EC6" w:rsidRDefault="00993D7E" w:rsidP="00993D7E">
      <w:pPr>
        <w:pStyle w:val="Paragraphedeliste"/>
        <w:suppressAutoHyphens/>
        <w:ind w:left="1051" w:firstLine="0"/>
        <w:rPr>
          <w:rFonts w:cs="Arial"/>
          <w:b/>
          <w:iCs/>
          <w:lang w:eastAsia="zh-CN"/>
        </w:rPr>
      </w:pPr>
    </w:p>
    <w:p w14:paraId="11A858CF" w14:textId="5F084399" w:rsidR="00993D7E" w:rsidRPr="009313C2" w:rsidRDefault="00993D7E" w:rsidP="009313C2">
      <w:pPr>
        <w:pStyle w:val="Paragraphedeliste"/>
        <w:suppressAutoHyphens/>
        <w:spacing w:after="120"/>
        <w:ind w:left="1049" w:firstLine="0"/>
        <w:rPr>
          <w:rFonts w:cs="Arial"/>
          <w:b/>
          <w:bCs/>
          <w:iCs/>
          <w:sz w:val="20"/>
          <w:szCs w:val="20"/>
          <w:lang w:eastAsia="zh-CN"/>
        </w:rPr>
      </w:pPr>
      <w:r w:rsidRPr="009313C2">
        <w:rPr>
          <w:rFonts w:cs="Arial"/>
          <w:b/>
          <w:bCs/>
          <w:iCs/>
          <w:sz w:val="20"/>
          <w:szCs w:val="20"/>
          <w:lang w:eastAsia="zh-CN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313C2">
        <w:rPr>
          <w:rFonts w:cs="Arial"/>
          <w:b/>
          <w:bCs/>
          <w:iCs/>
          <w:sz w:val="20"/>
          <w:szCs w:val="20"/>
          <w:lang w:eastAsia="zh-CN"/>
        </w:rPr>
        <w:instrText xml:space="preserve"> FORMCHECKBOX </w:instrText>
      </w:r>
      <w:r w:rsidR="00565CF9">
        <w:rPr>
          <w:rFonts w:cs="Arial"/>
          <w:b/>
          <w:bCs/>
          <w:iCs/>
          <w:sz w:val="20"/>
          <w:szCs w:val="20"/>
          <w:lang w:eastAsia="zh-CN"/>
        </w:rPr>
      </w:r>
      <w:r w:rsidR="00565CF9">
        <w:rPr>
          <w:rFonts w:cs="Arial"/>
          <w:b/>
          <w:bCs/>
          <w:iCs/>
          <w:sz w:val="20"/>
          <w:szCs w:val="20"/>
          <w:lang w:eastAsia="zh-CN"/>
        </w:rPr>
        <w:fldChar w:fldCharType="separate"/>
      </w:r>
      <w:r w:rsidRPr="009313C2">
        <w:rPr>
          <w:rFonts w:cs="Arial"/>
          <w:b/>
          <w:iCs/>
          <w:sz w:val="20"/>
          <w:szCs w:val="20"/>
          <w:lang w:eastAsia="zh-CN"/>
        </w:rPr>
        <w:fldChar w:fldCharType="end"/>
      </w:r>
      <w:r w:rsidRPr="009313C2">
        <w:rPr>
          <w:rFonts w:cs="Arial"/>
          <w:b/>
          <w:bCs/>
          <w:iCs/>
          <w:sz w:val="20"/>
          <w:szCs w:val="20"/>
          <w:lang w:eastAsia="zh-CN"/>
        </w:rPr>
        <w:t xml:space="preserve">  Lot 1 : </w:t>
      </w:r>
      <w:r w:rsidR="009313C2" w:rsidRPr="009313C2">
        <w:rPr>
          <w:rFonts w:cs="Arial"/>
          <w:b/>
          <w:bCs/>
          <w:iCs/>
          <w:sz w:val="20"/>
          <w:szCs w:val="20"/>
          <w:lang w:eastAsia="zh-CN"/>
        </w:rPr>
        <w:t>Installation de chantier /</w:t>
      </w:r>
      <w:r w:rsidR="00E96E7C">
        <w:rPr>
          <w:rFonts w:cs="Arial"/>
          <w:b/>
          <w:bCs/>
          <w:iCs/>
          <w:sz w:val="20"/>
          <w:szCs w:val="20"/>
          <w:lang w:eastAsia="zh-CN"/>
        </w:rPr>
        <w:t xml:space="preserve"> </w:t>
      </w:r>
      <w:r w:rsidR="009313C2" w:rsidRPr="009313C2">
        <w:rPr>
          <w:rFonts w:cs="Arial"/>
          <w:b/>
          <w:bCs/>
          <w:iCs/>
          <w:sz w:val="20"/>
          <w:szCs w:val="20"/>
          <w:lang w:eastAsia="zh-CN"/>
        </w:rPr>
        <w:t>maçonnerie / gros</w:t>
      </w:r>
      <w:r w:rsidR="00E96E7C">
        <w:rPr>
          <w:rFonts w:cs="Arial"/>
          <w:b/>
          <w:bCs/>
          <w:iCs/>
          <w:sz w:val="20"/>
          <w:szCs w:val="20"/>
          <w:lang w:eastAsia="zh-CN"/>
        </w:rPr>
        <w:t>-</w:t>
      </w:r>
      <w:r w:rsidR="009313C2" w:rsidRPr="009313C2">
        <w:rPr>
          <w:rFonts w:cs="Arial"/>
          <w:b/>
          <w:bCs/>
          <w:iCs/>
          <w:sz w:val="20"/>
          <w:szCs w:val="20"/>
          <w:lang w:eastAsia="zh-CN"/>
        </w:rPr>
        <w:t>œuvre / VRD</w:t>
      </w:r>
    </w:p>
    <w:p w14:paraId="0263A9C9" w14:textId="18B7EE51" w:rsidR="00993D7E" w:rsidRDefault="00993D7E" w:rsidP="00993D7E">
      <w:pPr>
        <w:pStyle w:val="Paragraphedeliste"/>
        <w:suppressAutoHyphens/>
        <w:ind w:left="1051" w:firstLine="0"/>
        <w:rPr>
          <w:rFonts w:cs="Arial"/>
          <w:b/>
          <w:bCs/>
          <w:iCs/>
          <w:sz w:val="20"/>
          <w:szCs w:val="20"/>
          <w:lang w:eastAsia="zh-CN"/>
        </w:rPr>
      </w:pPr>
      <w:r w:rsidRPr="009313C2">
        <w:rPr>
          <w:rFonts w:cs="Arial"/>
          <w:b/>
          <w:bCs/>
          <w:iCs/>
          <w:sz w:val="20"/>
          <w:szCs w:val="20"/>
          <w:lang w:eastAsia="zh-CN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313C2">
        <w:rPr>
          <w:rFonts w:cs="Arial"/>
          <w:b/>
          <w:bCs/>
          <w:iCs/>
          <w:sz w:val="20"/>
          <w:szCs w:val="20"/>
          <w:lang w:eastAsia="zh-CN"/>
        </w:rPr>
        <w:instrText xml:space="preserve"> FORMCHECKBOX </w:instrText>
      </w:r>
      <w:r w:rsidR="00565CF9">
        <w:rPr>
          <w:rFonts w:cs="Arial"/>
          <w:b/>
          <w:bCs/>
          <w:iCs/>
          <w:sz w:val="20"/>
          <w:szCs w:val="20"/>
          <w:lang w:eastAsia="zh-CN"/>
        </w:rPr>
      </w:r>
      <w:r w:rsidR="00565CF9">
        <w:rPr>
          <w:rFonts w:cs="Arial"/>
          <w:b/>
          <w:bCs/>
          <w:iCs/>
          <w:sz w:val="20"/>
          <w:szCs w:val="20"/>
          <w:lang w:eastAsia="zh-CN"/>
        </w:rPr>
        <w:fldChar w:fldCharType="separate"/>
      </w:r>
      <w:r w:rsidRPr="009313C2">
        <w:rPr>
          <w:rFonts w:cs="Arial"/>
          <w:b/>
          <w:iCs/>
          <w:sz w:val="20"/>
          <w:szCs w:val="20"/>
          <w:lang w:eastAsia="zh-CN"/>
        </w:rPr>
        <w:fldChar w:fldCharType="end"/>
      </w:r>
      <w:r w:rsidRPr="009313C2">
        <w:rPr>
          <w:rFonts w:cs="Arial"/>
          <w:b/>
          <w:bCs/>
          <w:iCs/>
          <w:sz w:val="20"/>
          <w:szCs w:val="20"/>
          <w:lang w:eastAsia="zh-CN"/>
        </w:rPr>
        <w:t xml:space="preserve">  Lot 2 : </w:t>
      </w:r>
      <w:r w:rsidR="009313C2" w:rsidRPr="009313C2">
        <w:rPr>
          <w:rFonts w:cs="Arial"/>
          <w:b/>
          <w:bCs/>
          <w:iCs/>
          <w:sz w:val="20"/>
          <w:szCs w:val="20"/>
          <w:lang w:eastAsia="zh-CN"/>
        </w:rPr>
        <w:t>Menuiserie / ferronnerie</w:t>
      </w:r>
    </w:p>
    <w:p w14:paraId="7FCFBB7D" w14:textId="77777777" w:rsidR="009313C2" w:rsidRPr="00D96D7A" w:rsidRDefault="009313C2" w:rsidP="00993D7E">
      <w:pPr>
        <w:pStyle w:val="Paragraphedeliste"/>
        <w:suppressAutoHyphens/>
        <w:ind w:left="1051" w:firstLine="0"/>
        <w:rPr>
          <w:rFonts w:cs="Arial"/>
          <w:b/>
          <w:bCs/>
          <w:iCs/>
          <w:sz w:val="20"/>
          <w:szCs w:val="20"/>
          <w:highlight w:val="yellow"/>
          <w:lang w:eastAsia="zh-CN"/>
        </w:rPr>
      </w:pPr>
    </w:p>
    <w:p w14:paraId="087E6198" w14:textId="633E6567" w:rsidR="00532A2B" w:rsidRDefault="00A45178">
      <w:pPr>
        <w:pStyle w:val="Titre1"/>
        <w:tabs>
          <w:tab w:val="left" w:pos="10536"/>
        </w:tabs>
        <w:spacing w:before="76"/>
        <w:jc w:val="left"/>
      </w:pPr>
      <w:r>
        <w:rPr>
          <w:color w:val="FFFFFF"/>
          <w:shd w:val="clear" w:color="auto" w:fill="3557A1"/>
        </w:rPr>
        <w:t>C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Objet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la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déclaration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</w:t>
      </w:r>
      <w:r>
        <w:rPr>
          <w:color w:val="FFFFFF"/>
          <w:spacing w:val="-2"/>
          <w:shd w:val="clear" w:color="auto" w:fill="3557A1"/>
        </w:rPr>
        <w:t>traitant</w:t>
      </w:r>
      <w:r>
        <w:rPr>
          <w:color w:val="FFFFFF"/>
          <w:shd w:val="clear" w:color="auto" w:fill="3557A1"/>
        </w:rPr>
        <w:tab/>
      </w:r>
    </w:p>
    <w:p w14:paraId="7372C361" w14:textId="77777777" w:rsidR="00532A2B" w:rsidRDefault="00532A2B">
      <w:pPr>
        <w:pStyle w:val="Corpsdetexte"/>
        <w:rPr>
          <w:b/>
        </w:rPr>
      </w:pPr>
    </w:p>
    <w:p w14:paraId="14BE652A" w14:textId="77777777" w:rsidR="00532A2B" w:rsidRDefault="00A45178">
      <w:pPr>
        <w:spacing w:line="277" w:lineRule="exact"/>
        <w:ind w:left="332"/>
        <w:rPr>
          <w:b/>
          <w:sz w:val="20"/>
        </w:rPr>
      </w:pPr>
      <w:r>
        <w:rPr>
          <w:b/>
          <w:sz w:val="20"/>
        </w:rPr>
        <w:t>La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présente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déclaration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sous-traitance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constitue</w:t>
      </w:r>
      <w:r>
        <w:rPr>
          <w:b/>
          <w:spacing w:val="-11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14:paraId="7C9A6855" w14:textId="1EEAC690" w:rsidR="0030768E" w:rsidRDefault="00565CF9" w:rsidP="0030768E">
      <w:pPr>
        <w:pStyle w:val="Corpsdetexte"/>
        <w:spacing w:before="121"/>
        <w:ind w:firstLine="332"/>
        <w:rPr>
          <w:spacing w:val="-2"/>
        </w:rPr>
      </w:pPr>
      <w:sdt>
        <w:sdtPr>
          <w:id w:val="543594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768E">
            <w:rPr>
              <w:rFonts w:ascii="MS Gothic" w:eastAsia="MS Gothic" w:hAnsi="MS Gothic" w:hint="eastAsia"/>
            </w:rPr>
            <w:t>☐</w:t>
          </w:r>
        </w:sdtContent>
      </w:sdt>
      <w:r w:rsidR="0030768E">
        <w:t xml:space="preserve"> </w:t>
      </w:r>
      <w:r w:rsidR="00A45178">
        <w:t>un</w:t>
      </w:r>
      <w:r w:rsidR="00A45178">
        <w:rPr>
          <w:spacing w:val="-7"/>
        </w:rPr>
        <w:t xml:space="preserve"> </w:t>
      </w:r>
      <w:r w:rsidR="00A45178">
        <w:t>document</w:t>
      </w:r>
      <w:r w:rsidR="00A45178">
        <w:rPr>
          <w:spacing w:val="-5"/>
        </w:rPr>
        <w:t xml:space="preserve"> </w:t>
      </w:r>
      <w:r w:rsidR="00A45178">
        <w:t>annexé</w:t>
      </w:r>
      <w:r w:rsidR="00A45178">
        <w:rPr>
          <w:spacing w:val="-5"/>
        </w:rPr>
        <w:t xml:space="preserve"> </w:t>
      </w:r>
      <w:r w:rsidR="00A45178">
        <w:t>à</w:t>
      </w:r>
      <w:r w:rsidR="00A45178">
        <w:rPr>
          <w:spacing w:val="-5"/>
        </w:rPr>
        <w:t xml:space="preserve"> </w:t>
      </w:r>
      <w:r w:rsidR="00A45178">
        <w:t>l’offre</w:t>
      </w:r>
      <w:r w:rsidR="00A45178">
        <w:rPr>
          <w:spacing w:val="-5"/>
        </w:rPr>
        <w:t xml:space="preserve"> </w:t>
      </w:r>
      <w:r w:rsidR="00A45178">
        <w:t>du</w:t>
      </w:r>
      <w:r w:rsidR="00A45178">
        <w:rPr>
          <w:spacing w:val="-4"/>
        </w:rPr>
        <w:t xml:space="preserve"> </w:t>
      </w:r>
      <w:r w:rsidR="00A45178">
        <w:rPr>
          <w:spacing w:val="-2"/>
        </w:rPr>
        <w:t>soumissionnaire</w:t>
      </w:r>
    </w:p>
    <w:p w14:paraId="7CAB3F67" w14:textId="57C98406" w:rsidR="00532A2B" w:rsidRPr="0030768E" w:rsidRDefault="00565CF9" w:rsidP="00A96DF1">
      <w:pPr>
        <w:pStyle w:val="Corpsdetexte"/>
        <w:tabs>
          <w:tab w:val="left" w:pos="11057"/>
        </w:tabs>
        <w:spacing w:before="121"/>
        <w:ind w:left="332" w:right="614"/>
        <w:jc w:val="both"/>
      </w:pPr>
      <w:sdt>
        <w:sdtPr>
          <w:id w:val="-2019678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768E">
            <w:rPr>
              <w:rFonts w:ascii="MS Gothic" w:eastAsia="MS Gothic" w:hAnsi="MS Gothic" w:hint="eastAsia"/>
            </w:rPr>
            <w:t>☐</w:t>
          </w:r>
        </w:sdtContent>
      </w:sdt>
      <w:r w:rsidR="0030768E">
        <w:t xml:space="preserve"> </w:t>
      </w:r>
      <w:r w:rsidR="00A45178">
        <w:t>un</w:t>
      </w:r>
      <w:r w:rsidR="00A45178">
        <w:rPr>
          <w:spacing w:val="78"/>
        </w:rPr>
        <w:t xml:space="preserve"> </w:t>
      </w:r>
      <w:r w:rsidR="00A45178">
        <w:t>acte</w:t>
      </w:r>
      <w:r w:rsidR="00A45178">
        <w:rPr>
          <w:spacing w:val="79"/>
        </w:rPr>
        <w:t xml:space="preserve"> </w:t>
      </w:r>
      <w:r w:rsidR="00A45178">
        <w:t>spécial</w:t>
      </w:r>
      <w:r w:rsidR="00A45178">
        <w:rPr>
          <w:spacing w:val="79"/>
        </w:rPr>
        <w:t xml:space="preserve"> </w:t>
      </w:r>
      <w:r w:rsidR="00A45178">
        <w:t>portant</w:t>
      </w:r>
      <w:r w:rsidR="00A45178">
        <w:rPr>
          <w:spacing w:val="77"/>
        </w:rPr>
        <w:t xml:space="preserve"> </w:t>
      </w:r>
      <w:r w:rsidR="00A45178">
        <w:t>acceptation</w:t>
      </w:r>
      <w:r w:rsidR="00A45178">
        <w:rPr>
          <w:spacing w:val="78"/>
        </w:rPr>
        <w:t xml:space="preserve"> </w:t>
      </w:r>
      <w:r w:rsidR="00A45178">
        <w:t>du</w:t>
      </w:r>
      <w:r w:rsidR="00A45178">
        <w:rPr>
          <w:spacing w:val="79"/>
        </w:rPr>
        <w:t xml:space="preserve"> </w:t>
      </w:r>
      <w:r w:rsidR="00A45178">
        <w:t>sous-traitant</w:t>
      </w:r>
      <w:r w:rsidR="00A45178">
        <w:rPr>
          <w:spacing w:val="77"/>
        </w:rPr>
        <w:t xml:space="preserve"> </w:t>
      </w:r>
      <w:r w:rsidR="00A45178">
        <w:t>et</w:t>
      </w:r>
      <w:r w:rsidR="00A45178">
        <w:rPr>
          <w:spacing w:val="77"/>
        </w:rPr>
        <w:t xml:space="preserve"> </w:t>
      </w:r>
      <w:r w:rsidR="00A45178">
        <w:t>agrément</w:t>
      </w:r>
      <w:r w:rsidR="00A45178">
        <w:rPr>
          <w:spacing w:val="80"/>
        </w:rPr>
        <w:t xml:space="preserve"> </w:t>
      </w:r>
      <w:r w:rsidR="00A45178">
        <w:t>de</w:t>
      </w:r>
      <w:r w:rsidR="00A45178">
        <w:rPr>
          <w:spacing w:val="76"/>
        </w:rPr>
        <w:t xml:space="preserve"> </w:t>
      </w:r>
      <w:r w:rsidR="00A45178">
        <w:t>ses</w:t>
      </w:r>
      <w:r w:rsidR="00A45178">
        <w:rPr>
          <w:spacing w:val="80"/>
        </w:rPr>
        <w:t xml:space="preserve"> </w:t>
      </w:r>
      <w:r w:rsidR="00A45178">
        <w:t>conditions</w:t>
      </w:r>
      <w:r w:rsidR="00A45178">
        <w:rPr>
          <w:spacing w:val="80"/>
        </w:rPr>
        <w:t xml:space="preserve"> </w:t>
      </w:r>
      <w:r w:rsidR="00A45178">
        <w:t xml:space="preserve">de paiement </w:t>
      </w:r>
      <w:r w:rsidR="00A45178">
        <w:rPr>
          <w:i/>
          <w:sz w:val="18"/>
        </w:rPr>
        <w:t>(sous-traitant présenté après attribution du marché)</w:t>
      </w:r>
    </w:p>
    <w:p w14:paraId="2B7492B3" w14:textId="7B0C5D1A" w:rsidR="00EA1BA7" w:rsidRPr="00711B79" w:rsidRDefault="00565CF9" w:rsidP="00A96DF1">
      <w:pPr>
        <w:pStyle w:val="Corpsdetexte"/>
        <w:spacing w:before="240"/>
        <w:ind w:left="260" w:right="756"/>
        <w:jc w:val="both"/>
        <w:rPr>
          <w:spacing w:val="-2"/>
        </w:rPr>
      </w:pPr>
      <w:sdt>
        <w:sdtPr>
          <w:id w:val="17001913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768E">
            <w:rPr>
              <w:rFonts w:ascii="MS Gothic" w:eastAsia="MS Gothic" w:hAnsi="MS Gothic" w:hint="eastAsia"/>
            </w:rPr>
            <w:t>☐</w:t>
          </w:r>
        </w:sdtContent>
      </w:sdt>
      <w:r w:rsidR="0030768E">
        <w:t xml:space="preserve"> </w:t>
      </w:r>
      <w:r w:rsidR="00A45178">
        <w:t>un</w:t>
      </w:r>
      <w:r w:rsidR="00A45178">
        <w:rPr>
          <w:spacing w:val="-6"/>
        </w:rPr>
        <w:t xml:space="preserve"> </w:t>
      </w:r>
      <w:r w:rsidR="00A45178">
        <w:t>acte</w:t>
      </w:r>
      <w:r w:rsidR="00A45178">
        <w:rPr>
          <w:spacing w:val="-5"/>
        </w:rPr>
        <w:t xml:space="preserve"> </w:t>
      </w:r>
      <w:r w:rsidR="00A45178">
        <w:t>spécial</w:t>
      </w:r>
      <w:r w:rsidR="00A45178">
        <w:rPr>
          <w:spacing w:val="-4"/>
        </w:rPr>
        <w:t xml:space="preserve"> </w:t>
      </w:r>
      <w:r w:rsidR="00A45178">
        <w:t>modificatif</w:t>
      </w:r>
      <w:r w:rsidR="00A45178">
        <w:rPr>
          <w:spacing w:val="-7"/>
        </w:rPr>
        <w:t xml:space="preserve"> </w:t>
      </w:r>
      <w:r w:rsidR="00A45178">
        <w:t>;</w:t>
      </w:r>
      <w:r w:rsidR="00A45178">
        <w:rPr>
          <w:spacing w:val="-5"/>
        </w:rPr>
        <w:t xml:space="preserve"> </w:t>
      </w:r>
      <w:r w:rsidR="00A45178">
        <w:t>il</w:t>
      </w:r>
      <w:r w:rsidR="00A45178">
        <w:rPr>
          <w:spacing w:val="-4"/>
        </w:rPr>
        <w:t xml:space="preserve"> </w:t>
      </w:r>
      <w:r w:rsidR="00A45178">
        <w:t>annule</w:t>
      </w:r>
      <w:r w:rsidR="00A45178">
        <w:rPr>
          <w:spacing w:val="-5"/>
        </w:rPr>
        <w:t xml:space="preserve"> </w:t>
      </w:r>
      <w:r w:rsidR="00A45178">
        <w:t>et</w:t>
      </w:r>
      <w:r w:rsidR="00A45178">
        <w:rPr>
          <w:spacing w:val="-6"/>
        </w:rPr>
        <w:t xml:space="preserve"> </w:t>
      </w:r>
      <w:r w:rsidR="00A45178">
        <w:t>remplace</w:t>
      </w:r>
      <w:r w:rsidR="00A45178">
        <w:rPr>
          <w:spacing w:val="-6"/>
        </w:rPr>
        <w:t xml:space="preserve"> </w:t>
      </w:r>
      <w:r w:rsidR="00A45178">
        <w:t>la</w:t>
      </w:r>
      <w:r w:rsidR="00A45178">
        <w:rPr>
          <w:spacing w:val="-6"/>
        </w:rPr>
        <w:t xml:space="preserve"> </w:t>
      </w:r>
      <w:r w:rsidR="00A45178">
        <w:t>déclaration</w:t>
      </w:r>
      <w:r w:rsidR="00A45178">
        <w:rPr>
          <w:spacing w:val="-6"/>
        </w:rPr>
        <w:t xml:space="preserve"> </w:t>
      </w:r>
      <w:r w:rsidR="00A45178">
        <w:t>de</w:t>
      </w:r>
      <w:r w:rsidR="00A45178">
        <w:rPr>
          <w:spacing w:val="-7"/>
        </w:rPr>
        <w:t xml:space="preserve"> </w:t>
      </w:r>
      <w:r w:rsidR="00A45178">
        <w:t>sous-traitance</w:t>
      </w:r>
      <w:r w:rsidR="00A45178">
        <w:rPr>
          <w:spacing w:val="-6"/>
        </w:rPr>
        <w:t xml:space="preserve"> </w:t>
      </w:r>
      <w:r w:rsidR="00A45178">
        <w:t>du</w:t>
      </w:r>
      <w:r w:rsidR="00A45178">
        <w:rPr>
          <w:spacing w:val="-7"/>
        </w:rPr>
        <w:t xml:space="preserve"> </w:t>
      </w:r>
      <w:sdt>
        <w:sdtPr>
          <w:rPr>
            <w:b/>
          </w:rPr>
          <w:id w:val="1754774700"/>
          <w:placeholder>
            <w:docPart w:val="37BA3E95E5604A26B93DE45EEEC7337B"/>
          </w:placeholder>
          <w:showingPlcHdr/>
        </w:sdtPr>
        <w:sdtEndPr/>
        <w:sdtContent>
          <w:r w:rsidR="00574133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7F68BE3B" w14:textId="77777777" w:rsidR="00532A2B" w:rsidRDefault="00532A2B">
      <w:pPr>
        <w:pStyle w:val="Corpsdetexte"/>
        <w:spacing w:before="4"/>
        <w:rPr>
          <w:sz w:val="21"/>
        </w:rPr>
      </w:pPr>
    </w:p>
    <w:p w14:paraId="7056D22B" w14:textId="77777777" w:rsidR="00532A2B" w:rsidRDefault="00A45178">
      <w:pPr>
        <w:pStyle w:val="Titre1"/>
        <w:tabs>
          <w:tab w:val="left" w:pos="10536"/>
        </w:tabs>
        <w:spacing w:before="101"/>
      </w:pPr>
      <w:r>
        <w:rPr>
          <w:color w:val="FFFFFF"/>
          <w:spacing w:val="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Identification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soumissionnaire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ou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titulaire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6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marché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pacing w:val="-2"/>
          <w:shd w:val="clear" w:color="auto" w:fill="3557A1"/>
        </w:rPr>
        <w:t>public</w:t>
      </w:r>
      <w:r>
        <w:rPr>
          <w:color w:val="FFFFFF"/>
          <w:shd w:val="clear" w:color="auto" w:fill="3557A1"/>
        </w:rPr>
        <w:tab/>
      </w:r>
    </w:p>
    <w:p w14:paraId="170A289D" w14:textId="03D47AC1" w:rsidR="00532A2B" w:rsidRPr="00711B79" w:rsidRDefault="00A45178" w:rsidP="00711B79">
      <w:pPr>
        <w:pStyle w:val="Paragraphedeliste"/>
        <w:numPr>
          <w:ilvl w:val="0"/>
          <w:numId w:val="5"/>
        </w:numPr>
        <w:spacing w:before="241"/>
        <w:ind w:right="706"/>
        <w:jc w:val="both"/>
        <w:rPr>
          <w:b/>
          <w:spacing w:val="-10"/>
          <w:sz w:val="20"/>
        </w:rPr>
      </w:pPr>
      <w:r w:rsidRPr="00711B79">
        <w:rPr>
          <w:b/>
          <w:sz w:val="20"/>
        </w:rPr>
        <w:t>Nom</w:t>
      </w:r>
      <w:r w:rsidRPr="00711B79">
        <w:rPr>
          <w:b/>
          <w:spacing w:val="-10"/>
          <w:sz w:val="20"/>
        </w:rPr>
        <w:t xml:space="preserve"> </w:t>
      </w:r>
      <w:r w:rsidRPr="00711B79">
        <w:rPr>
          <w:b/>
          <w:sz w:val="20"/>
        </w:rPr>
        <w:t>commercial</w:t>
      </w:r>
      <w:r w:rsidRPr="00711B79">
        <w:rPr>
          <w:b/>
          <w:spacing w:val="-8"/>
          <w:sz w:val="20"/>
        </w:rPr>
        <w:t xml:space="preserve"> </w:t>
      </w:r>
      <w:r w:rsidRPr="00711B79">
        <w:rPr>
          <w:b/>
          <w:sz w:val="20"/>
        </w:rPr>
        <w:t>et</w:t>
      </w:r>
      <w:r w:rsidRPr="00711B79">
        <w:rPr>
          <w:b/>
          <w:spacing w:val="-6"/>
          <w:sz w:val="20"/>
        </w:rPr>
        <w:t xml:space="preserve"> </w:t>
      </w:r>
      <w:r w:rsidRPr="00711B79">
        <w:rPr>
          <w:b/>
          <w:sz w:val="20"/>
        </w:rPr>
        <w:t>dénomination</w:t>
      </w:r>
      <w:r w:rsidRPr="00711B79">
        <w:rPr>
          <w:b/>
          <w:spacing w:val="-9"/>
          <w:sz w:val="20"/>
        </w:rPr>
        <w:t xml:space="preserve"> </w:t>
      </w:r>
      <w:r w:rsidRPr="00711B79">
        <w:rPr>
          <w:b/>
          <w:sz w:val="20"/>
        </w:rPr>
        <w:t>sociale</w:t>
      </w:r>
      <w:r w:rsidRPr="00711B79">
        <w:rPr>
          <w:b/>
          <w:spacing w:val="-7"/>
          <w:sz w:val="20"/>
        </w:rPr>
        <w:t xml:space="preserve"> </w:t>
      </w:r>
      <w:r w:rsidRPr="00711B79">
        <w:rPr>
          <w:b/>
          <w:sz w:val="20"/>
        </w:rPr>
        <w:t>de</w:t>
      </w:r>
      <w:r w:rsidRPr="00711B79">
        <w:rPr>
          <w:b/>
          <w:spacing w:val="-7"/>
          <w:sz w:val="20"/>
        </w:rPr>
        <w:t xml:space="preserve"> </w:t>
      </w:r>
      <w:r w:rsidRPr="00711B79">
        <w:rPr>
          <w:b/>
          <w:sz w:val="20"/>
        </w:rPr>
        <w:t>l’unité</w:t>
      </w:r>
      <w:r w:rsidRPr="00711B79">
        <w:rPr>
          <w:b/>
          <w:spacing w:val="-9"/>
          <w:sz w:val="20"/>
        </w:rPr>
        <w:t xml:space="preserve"> </w:t>
      </w:r>
      <w:r w:rsidRPr="00711B79">
        <w:rPr>
          <w:b/>
          <w:sz w:val="20"/>
        </w:rPr>
        <w:t>ou</w:t>
      </w:r>
      <w:r w:rsidRPr="00711B79">
        <w:rPr>
          <w:b/>
          <w:spacing w:val="-5"/>
          <w:sz w:val="20"/>
        </w:rPr>
        <w:t xml:space="preserve"> </w:t>
      </w:r>
      <w:r w:rsidRPr="00711B79">
        <w:rPr>
          <w:b/>
          <w:sz w:val="20"/>
        </w:rPr>
        <w:t>de</w:t>
      </w:r>
      <w:r w:rsidRPr="00711B79">
        <w:rPr>
          <w:b/>
          <w:spacing w:val="-7"/>
          <w:sz w:val="20"/>
        </w:rPr>
        <w:t xml:space="preserve"> </w:t>
      </w:r>
      <w:r w:rsidRPr="00711B79">
        <w:rPr>
          <w:b/>
          <w:sz w:val="20"/>
        </w:rPr>
        <w:t>l’établissement</w:t>
      </w:r>
      <w:r w:rsidRPr="00711B79">
        <w:rPr>
          <w:b/>
          <w:spacing w:val="-6"/>
          <w:sz w:val="20"/>
        </w:rPr>
        <w:t xml:space="preserve"> </w:t>
      </w:r>
      <w:r w:rsidRPr="00711B79">
        <w:rPr>
          <w:b/>
          <w:sz w:val="20"/>
        </w:rPr>
        <w:t>qui</w:t>
      </w:r>
      <w:r w:rsidRPr="00711B79">
        <w:rPr>
          <w:b/>
          <w:spacing w:val="-8"/>
          <w:sz w:val="20"/>
        </w:rPr>
        <w:t xml:space="preserve"> </w:t>
      </w:r>
      <w:r w:rsidRPr="00711B79">
        <w:rPr>
          <w:b/>
          <w:sz w:val="20"/>
        </w:rPr>
        <w:t>exécutera</w:t>
      </w:r>
      <w:r w:rsidRPr="00711B79">
        <w:rPr>
          <w:b/>
          <w:spacing w:val="-8"/>
          <w:sz w:val="20"/>
        </w:rPr>
        <w:t xml:space="preserve"> </w:t>
      </w:r>
      <w:r w:rsidRPr="00711B79">
        <w:rPr>
          <w:b/>
          <w:sz w:val="20"/>
        </w:rPr>
        <w:t>la</w:t>
      </w:r>
      <w:r w:rsidRPr="00711B79">
        <w:rPr>
          <w:b/>
          <w:spacing w:val="-7"/>
          <w:sz w:val="20"/>
        </w:rPr>
        <w:t xml:space="preserve"> </w:t>
      </w:r>
      <w:r w:rsidRPr="00711B79">
        <w:rPr>
          <w:b/>
          <w:sz w:val="20"/>
        </w:rPr>
        <w:t>prestation</w:t>
      </w:r>
      <w:r w:rsidRPr="00711B79">
        <w:rPr>
          <w:b/>
          <w:spacing w:val="-7"/>
          <w:sz w:val="20"/>
        </w:rPr>
        <w:t xml:space="preserve"> </w:t>
      </w:r>
      <w:r w:rsidRPr="00711B79">
        <w:rPr>
          <w:b/>
          <w:spacing w:val="-10"/>
          <w:sz w:val="20"/>
        </w:rPr>
        <w:t>:</w:t>
      </w:r>
    </w:p>
    <w:p w14:paraId="2BD7CEB4" w14:textId="0977B1E5" w:rsidR="00711B79" w:rsidRPr="00711B79" w:rsidRDefault="008E3C8E" w:rsidP="00711B79">
      <w:pPr>
        <w:spacing w:before="241"/>
        <w:ind w:left="331" w:right="706"/>
        <w:jc w:val="both"/>
        <w:rPr>
          <w:bCs/>
          <w:sz w:val="20"/>
        </w:rPr>
      </w:pPr>
      <w:r>
        <w:rPr>
          <w:bCs/>
          <w:spacing w:val="-10"/>
          <w:sz w:val="20"/>
        </w:rPr>
        <w:t xml:space="preserve"> </w:t>
      </w:r>
      <w:sdt>
        <w:sdtPr>
          <w:rPr>
            <w:b/>
            <w:sz w:val="20"/>
          </w:rPr>
          <w:id w:val="-879012696"/>
          <w:placeholder>
            <w:docPart w:val="7FC5C445A1E64EE28EFF19CF0B217FB4"/>
          </w:placeholder>
          <w:showingPlcHdr/>
        </w:sdtPr>
        <w:sdtEndPr/>
        <w:sdtContent>
          <w:r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7BC4DB29" w14:textId="77777777" w:rsidR="00532A2B" w:rsidRDefault="00532A2B">
      <w:pPr>
        <w:pStyle w:val="Corpsdetexte"/>
        <w:spacing w:before="10"/>
        <w:rPr>
          <w:b/>
          <w:sz w:val="25"/>
        </w:rPr>
      </w:pPr>
    </w:p>
    <w:p w14:paraId="4A18A2B7" w14:textId="32000BC5" w:rsidR="00532A2B" w:rsidRPr="00711B79" w:rsidRDefault="00A45178" w:rsidP="00711B79">
      <w:pPr>
        <w:pStyle w:val="Paragraphedeliste"/>
        <w:numPr>
          <w:ilvl w:val="0"/>
          <w:numId w:val="5"/>
        </w:numPr>
        <w:jc w:val="both"/>
        <w:rPr>
          <w:b/>
          <w:sz w:val="20"/>
        </w:rPr>
      </w:pPr>
      <w:r w:rsidRPr="00711B79">
        <w:rPr>
          <w:b/>
          <w:sz w:val="20"/>
        </w:rPr>
        <w:t>Adresses</w:t>
      </w:r>
      <w:r w:rsidRPr="00711B79">
        <w:rPr>
          <w:b/>
          <w:spacing w:val="-2"/>
          <w:sz w:val="20"/>
        </w:rPr>
        <w:t xml:space="preserve"> </w:t>
      </w:r>
      <w:r w:rsidRPr="00711B79">
        <w:rPr>
          <w:b/>
          <w:sz w:val="20"/>
        </w:rPr>
        <w:t>postale</w:t>
      </w:r>
      <w:r w:rsidRPr="00711B79">
        <w:rPr>
          <w:b/>
          <w:spacing w:val="-6"/>
          <w:sz w:val="20"/>
        </w:rPr>
        <w:t xml:space="preserve"> </w:t>
      </w:r>
      <w:r w:rsidRPr="00711B79">
        <w:rPr>
          <w:b/>
          <w:sz w:val="20"/>
        </w:rPr>
        <w:t>et</w:t>
      </w:r>
      <w:r w:rsidRPr="00711B79">
        <w:rPr>
          <w:b/>
          <w:spacing w:val="-2"/>
          <w:sz w:val="20"/>
        </w:rPr>
        <w:t xml:space="preserve"> </w:t>
      </w:r>
      <w:r w:rsidRPr="00711B79">
        <w:rPr>
          <w:b/>
          <w:sz w:val="20"/>
        </w:rPr>
        <w:t>du</w:t>
      </w:r>
      <w:r w:rsidRPr="00711B79">
        <w:rPr>
          <w:b/>
          <w:spacing w:val="-4"/>
          <w:sz w:val="20"/>
        </w:rPr>
        <w:t xml:space="preserve"> </w:t>
      </w:r>
      <w:r w:rsidRPr="00711B79">
        <w:rPr>
          <w:b/>
          <w:sz w:val="20"/>
        </w:rPr>
        <w:t>siège</w:t>
      </w:r>
      <w:r w:rsidRPr="00711B79">
        <w:rPr>
          <w:b/>
          <w:spacing w:val="-3"/>
          <w:sz w:val="20"/>
        </w:rPr>
        <w:t xml:space="preserve"> </w:t>
      </w:r>
      <w:r w:rsidRPr="00711B79">
        <w:rPr>
          <w:b/>
          <w:sz w:val="20"/>
        </w:rPr>
        <w:t>social</w:t>
      </w:r>
      <w:r w:rsidRPr="00711B79">
        <w:rPr>
          <w:b/>
          <w:spacing w:val="-6"/>
          <w:sz w:val="20"/>
        </w:rPr>
        <w:t xml:space="preserve"> </w:t>
      </w:r>
      <w:r w:rsidRPr="00711B79">
        <w:rPr>
          <w:i/>
          <w:sz w:val="18"/>
        </w:rPr>
        <w:t>(si</w:t>
      </w:r>
      <w:r w:rsidRPr="00711B79">
        <w:rPr>
          <w:i/>
          <w:spacing w:val="-3"/>
          <w:sz w:val="18"/>
        </w:rPr>
        <w:t xml:space="preserve"> </w:t>
      </w:r>
      <w:r w:rsidRPr="00711B79">
        <w:rPr>
          <w:i/>
          <w:sz w:val="18"/>
        </w:rPr>
        <w:t>elle</w:t>
      </w:r>
      <w:r w:rsidRPr="00711B79">
        <w:rPr>
          <w:i/>
          <w:spacing w:val="-5"/>
          <w:sz w:val="18"/>
        </w:rPr>
        <w:t xml:space="preserve"> </w:t>
      </w:r>
      <w:r w:rsidRPr="00711B79">
        <w:rPr>
          <w:i/>
          <w:sz w:val="18"/>
        </w:rPr>
        <w:t>est</w:t>
      </w:r>
      <w:r w:rsidRPr="00711B79">
        <w:rPr>
          <w:i/>
          <w:spacing w:val="-4"/>
          <w:sz w:val="18"/>
        </w:rPr>
        <w:t xml:space="preserve"> </w:t>
      </w:r>
      <w:r w:rsidRPr="00711B79">
        <w:rPr>
          <w:i/>
          <w:sz w:val="18"/>
        </w:rPr>
        <w:t>différente</w:t>
      </w:r>
      <w:r w:rsidRPr="00711B79">
        <w:rPr>
          <w:i/>
          <w:spacing w:val="-6"/>
          <w:sz w:val="18"/>
        </w:rPr>
        <w:t xml:space="preserve"> </w:t>
      </w:r>
      <w:r w:rsidRPr="00711B79">
        <w:rPr>
          <w:i/>
          <w:sz w:val="18"/>
        </w:rPr>
        <w:t>de</w:t>
      </w:r>
      <w:r w:rsidRPr="00711B79">
        <w:rPr>
          <w:i/>
          <w:spacing w:val="-5"/>
          <w:sz w:val="18"/>
        </w:rPr>
        <w:t xml:space="preserve"> </w:t>
      </w:r>
      <w:r w:rsidRPr="00711B79">
        <w:rPr>
          <w:i/>
          <w:sz w:val="18"/>
        </w:rPr>
        <w:t>l’adresse</w:t>
      </w:r>
      <w:r w:rsidRPr="00711B79">
        <w:rPr>
          <w:i/>
          <w:spacing w:val="-6"/>
          <w:sz w:val="18"/>
        </w:rPr>
        <w:t xml:space="preserve"> </w:t>
      </w:r>
      <w:r w:rsidRPr="00711B79">
        <w:rPr>
          <w:i/>
          <w:sz w:val="18"/>
        </w:rPr>
        <w:t>postale)</w:t>
      </w:r>
      <w:r w:rsidRPr="00711B79">
        <w:rPr>
          <w:i/>
          <w:spacing w:val="3"/>
          <w:sz w:val="18"/>
        </w:rPr>
        <w:t xml:space="preserve"> </w:t>
      </w:r>
      <w:r w:rsidRPr="00711B79">
        <w:rPr>
          <w:b/>
          <w:spacing w:val="-10"/>
          <w:sz w:val="20"/>
        </w:rPr>
        <w:t>:</w:t>
      </w:r>
    </w:p>
    <w:p w14:paraId="0E2BFCEA" w14:textId="518963CF" w:rsidR="00711B79" w:rsidRDefault="008E3C8E" w:rsidP="0097075A">
      <w:pPr>
        <w:spacing w:before="241"/>
        <w:ind w:left="331" w:right="706"/>
        <w:jc w:val="both"/>
        <w:rPr>
          <w:b/>
          <w:sz w:val="20"/>
        </w:rPr>
      </w:pPr>
      <w:r>
        <w:rPr>
          <w:bCs/>
          <w:spacing w:val="-10"/>
          <w:sz w:val="20"/>
        </w:rPr>
        <w:lastRenderedPageBreak/>
        <w:t xml:space="preserve"> </w:t>
      </w:r>
      <w:sdt>
        <w:sdtPr>
          <w:rPr>
            <w:b/>
            <w:sz w:val="20"/>
          </w:rPr>
          <w:id w:val="130454178"/>
          <w:placeholder>
            <w:docPart w:val="0850CC0D63134F04A3DBD9F8B9F97C5D"/>
          </w:placeholder>
          <w:showingPlcHdr/>
        </w:sdtPr>
        <w:sdtEndPr/>
        <w:sdtContent>
          <w:r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24ECB447" w14:textId="77777777" w:rsidR="008E3C8E" w:rsidRPr="0097075A" w:rsidRDefault="008E3C8E" w:rsidP="0097075A">
      <w:pPr>
        <w:spacing w:before="241"/>
        <w:ind w:left="331" w:right="706"/>
        <w:jc w:val="both"/>
        <w:rPr>
          <w:bCs/>
          <w:sz w:val="20"/>
        </w:rPr>
      </w:pPr>
    </w:p>
    <w:p w14:paraId="2C0A52BE" w14:textId="2A6B94F8" w:rsidR="00532A2B" w:rsidRPr="00711B79" w:rsidRDefault="00A45178" w:rsidP="00711B79">
      <w:pPr>
        <w:pStyle w:val="Paragraphedeliste"/>
        <w:numPr>
          <w:ilvl w:val="0"/>
          <w:numId w:val="5"/>
        </w:numPr>
        <w:spacing w:before="1"/>
        <w:jc w:val="both"/>
        <w:rPr>
          <w:b/>
          <w:sz w:val="20"/>
        </w:rPr>
      </w:pPr>
      <w:r w:rsidRPr="00711B79">
        <w:rPr>
          <w:b/>
          <w:sz w:val="20"/>
        </w:rPr>
        <w:t>Adresse</w:t>
      </w:r>
      <w:r w:rsidRPr="00711B79">
        <w:rPr>
          <w:b/>
          <w:spacing w:val="-12"/>
          <w:sz w:val="20"/>
        </w:rPr>
        <w:t xml:space="preserve"> </w:t>
      </w:r>
      <w:r w:rsidRPr="00711B79">
        <w:rPr>
          <w:b/>
          <w:sz w:val="20"/>
        </w:rPr>
        <w:t>électronique</w:t>
      </w:r>
      <w:r w:rsidRPr="00711B79">
        <w:rPr>
          <w:b/>
          <w:spacing w:val="-12"/>
          <w:sz w:val="20"/>
        </w:rPr>
        <w:t xml:space="preserve"> </w:t>
      </w:r>
      <w:r w:rsidRPr="00711B79">
        <w:rPr>
          <w:b/>
          <w:spacing w:val="-10"/>
          <w:sz w:val="20"/>
        </w:rPr>
        <w:t>:</w:t>
      </w:r>
    </w:p>
    <w:p w14:paraId="2AD4C6B2" w14:textId="7F07152E" w:rsidR="00711B79" w:rsidRPr="00711B79" w:rsidRDefault="00565CF9" w:rsidP="00711B79">
      <w:pPr>
        <w:spacing w:before="241"/>
        <w:ind w:left="331" w:right="706"/>
        <w:jc w:val="both"/>
        <w:rPr>
          <w:bCs/>
          <w:sz w:val="20"/>
        </w:rPr>
      </w:pPr>
      <w:sdt>
        <w:sdtPr>
          <w:rPr>
            <w:b/>
            <w:sz w:val="20"/>
          </w:rPr>
          <w:id w:val="-965802866"/>
          <w:placeholder>
            <w:docPart w:val="CCA46C0C703C49B1BBCA4F5E70F1E218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325CBD3E" w14:textId="77777777" w:rsidR="00711B79" w:rsidRDefault="00711B79">
      <w:pPr>
        <w:ind w:left="331"/>
        <w:jc w:val="both"/>
        <w:rPr>
          <w:b/>
          <w:sz w:val="20"/>
        </w:rPr>
      </w:pPr>
    </w:p>
    <w:p w14:paraId="5AB5E18B" w14:textId="77777777" w:rsidR="00F339BB" w:rsidRDefault="00F339BB">
      <w:pPr>
        <w:ind w:left="331"/>
        <w:jc w:val="both"/>
        <w:rPr>
          <w:b/>
          <w:sz w:val="20"/>
        </w:rPr>
      </w:pPr>
    </w:p>
    <w:p w14:paraId="466F4139" w14:textId="2472CB75" w:rsidR="00532A2B" w:rsidRPr="00711B79" w:rsidRDefault="00A45178" w:rsidP="00711B79">
      <w:pPr>
        <w:pStyle w:val="Paragraphedeliste"/>
        <w:numPr>
          <w:ilvl w:val="0"/>
          <w:numId w:val="5"/>
        </w:numPr>
        <w:jc w:val="both"/>
        <w:rPr>
          <w:b/>
          <w:spacing w:val="-10"/>
          <w:sz w:val="20"/>
        </w:rPr>
      </w:pPr>
      <w:r w:rsidRPr="00711B79">
        <w:rPr>
          <w:b/>
          <w:sz w:val="20"/>
        </w:rPr>
        <w:t>Numéros</w:t>
      </w:r>
      <w:r w:rsidRPr="00711B79">
        <w:rPr>
          <w:b/>
          <w:spacing w:val="-6"/>
          <w:sz w:val="20"/>
        </w:rPr>
        <w:t xml:space="preserve"> </w:t>
      </w:r>
      <w:r w:rsidRPr="00711B79">
        <w:rPr>
          <w:b/>
          <w:sz w:val="20"/>
        </w:rPr>
        <w:t>de</w:t>
      </w:r>
      <w:r w:rsidRPr="00711B79">
        <w:rPr>
          <w:b/>
          <w:spacing w:val="-7"/>
          <w:sz w:val="20"/>
        </w:rPr>
        <w:t xml:space="preserve"> </w:t>
      </w:r>
      <w:r w:rsidRPr="00711B79">
        <w:rPr>
          <w:b/>
          <w:sz w:val="20"/>
        </w:rPr>
        <w:t>téléphone</w:t>
      </w:r>
      <w:r w:rsidRPr="00711B79">
        <w:rPr>
          <w:b/>
          <w:spacing w:val="-6"/>
          <w:sz w:val="20"/>
        </w:rPr>
        <w:t xml:space="preserve"> </w:t>
      </w:r>
      <w:r w:rsidRPr="00711B79">
        <w:rPr>
          <w:b/>
          <w:sz w:val="20"/>
        </w:rPr>
        <w:t>et</w:t>
      </w:r>
      <w:r w:rsidRPr="00711B79">
        <w:rPr>
          <w:b/>
          <w:spacing w:val="-8"/>
          <w:sz w:val="20"/>
        </w:rPr>
        <w:t xml:space="preserve"> </w:t>
      </w:r>
      <w:r w:rsidRPr="00711B79">
        <w:rPr>
          <w:b/>
          <w:sz w:val="20"/>
        </w:rPr>
        <w:t>de</w:t>
      </w:r>
      <w:r w:rsidRPr="00711B79">
        <w:rPr>
          <w:b/>
          <w:spacing w:val="-7"/>
          <w:sz w:val="20"/>
        </w:rPr>
        <w:t xml:space="preserve"> </w:t>
      </w:r>
      <w:r w:rsidRPr="00711B79">
        <w:rPr>
          <w:b/>
          <w:sz w:val="20"/>
        </w:rPr>
        <w:t>télécopie</w:t>
      </w:r>
      <w:r w:rsidRPr="00711B79">
        <w:rPr>
          <w:b/>
          <w:spacing w:val="-5"/>
          <w:sz w:val="20"/>
        </w:rPr>
        <w:t xml:space="preserve"> </w:t>
      </w:r>
      <w:r w:rsidRPr="00711B79">
        <w:rPr>
          <w:b/>
          <w:spacing w:val="-10"/>
          <w:sz w:val="20"/>
        </w:rPr>
        <w:t>:</w:t>
      </w:r>
    </w:p>
    <w:p w14:paraId="7AE582C8" w14:textId="142AC6A6" w:rsidR="00711B79" w:rsidRPr="00711B79" w:rsidRDefault="00565CF9" w:rsidP="00711B79">
      <w:pPr>
        <w:spacing w:before="241"/>
        <w:ind w:left="331" w:right="706"/>
        <w:jc w:val="both"/>
        <w:rPr>
          <w:bCs/>
          <w:sz w:val="20"/>
        </w:rPr>
      </w:pPr>
      <w:sdt>
        <w:sdtPr>
          <w:rPr>
            <w:b/>
            <w:sz w:val="20"/>
          </w:rPr>
          <w:id w:val="1523206662"/>
          <w:placeholder>
            <w:docPart w:val="EDFC42F139974E61A2AABB40966E7241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66E5045E" w14:textId="77777777" w:rsidR="00711B79" w:rsidRPr="00711B79" w:rsidRDefault="00711B79" w:rsidP="00711B79">
      <w:pPr>
        <w:ind w:left="331"/>
        <w:jc w:val="both"/>
        <w:rPr>
          <w:b/>
          <w:sz w:val="20"/>
        </w:rPr>
      </w:pPr>
    </w:p>
    <w:p w14:paraId="35260DD6" w14:textId="15EAA95C" w:rsidR="00532A2B" w:rsidRPr="00711B79" w:rsidRDefault="00A45178" w:rsidP="00711B79">
      <w:pPr>
        <w:pStyle w:val="Paragraphedeliste"/>
        <w:numPr>
          <w:ilvl w:val="0"/>
          <w:numId w:val="5"/>
        </w:numPr>
        <w:ind w:right="707"/>
        <w:jc w:val="both"/>
        <w:rPr>
          <w:b/>
          <w:sz w:val="20"/>
        </w:rPr>
      </w:pPr>
      <w:r w:rsidRPr="00711B79">
        <w:rPr>
          <w:b/>
          <w:sz w:val="20"/>
        </w:rPr>
        <w:t>Numéro SIRET, à défaut, un numéro d’identification européen ou international ou propre au pays d’origine de l’opérateur économique issu d’un répertoire figurant dans la liste des ICD</w:t>
      </w:r>
      <w:r w:rsidRPr="00711B79">
        <w:rPr>
          <w:b/>
          <w:color w:val="0000FF"/>
          <w:sz w:val="20"/>
        </w:rPr>
        <w:t xml:space="preserve"> </w:t>
      </w:r>
      <w:r w:rsidRPr="00711B79">
        <w:rPr>
          <w:b/>
          <w:sz w:val="20"/>
        </w:rPr>
        <w:t>:</w:t>
      </w:r>
    </w:p>
    <w:p w14:paraId="0D7B5D3E" w14:textId="77DD4F1B" w:rsidR="00711B79" w:rsidRPr="00711B79" w:rsidRDefault="00565CF9" w:rsidP="00574133">
      <w:pPr>
        <w:tabs>
          <w:tab w:val="left" w:pos="8780"/>
        </w:tabs>
        <w:spacing w:before="241"/>
        <w:ind w:left="391" w:right="706"/>
        <w:jc w:val="both"/>
        <w:rPr>
          <w:bCs/>
          <w:sz w:val="20"/>
        </w:rPr>
      </w:pPr>
      <w:sdt>
        <w:sdtPr>
          <w:rPr>
            <w:b/>
            <w:sz w:val="20"/>
          </w:rPr>
          <w:id w:val="-2046593739"/>
          <w:placeholder>
            <w:docPart w:val="C6F74004D1FB4DC387A92BEF1B1BEE67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  <w:r w:rsidR="00574133">
        <w:rPr>
          <w:b/>
          <w:sz w:val="20"/>
        </w:rPr>
        <w:tab/>
      </w:r>
    </w:p>
    <w:p w14:paraId="285FF5DE" w14:textId="77777777" w:rsidR="00532A2B" w:rsidRDefault="00532A2B">
      <w:pPr>
        <w:pStyle w:val="Corpsdetexte"/>
        <w:spacing w:before="2"/>
        <w:rPr>
          <w:b/>
          <w:sz w:val="17"/>
        </w:rPr>
      </w:pPr>
    </w:p>
    <w:p w14:paraId="2584DE83" w14:textId="65CD7627" w:rsidR="00532A2B" w:rsidRPr="00711B79" w:rsidRDefault="00A45178" w:rsidP="00711B79">
      <w:pPr>
        <w:pStyle w:val="Paragraphedeliste"/>
        <w:numPr>
          <w:ilvl w:val="0"/>
          <w:numId w:val="5"/>
        </w:numPr>
        <w:spacing w:before="99"/>
        <w:rPr>
          <w:b/>
          <w:sz w:val="20"/>
        </w:rPr>
      </w:pPr>
      <w:r w:rsidRPr="00711B79">
        <w:rPr>
          <w:b/>
          <w:sz w:val="20"/>
        </w:rPr>
        <w:t>Forme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juridique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du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soumissionnaire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individuel,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du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titulaire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ou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du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membre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du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groupement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i/>
          <w:sz w:val="18"/>
        </w:rPr>
        <w:t xml:space="preserve">(entreprise individuelle, SA, SARL, EURL, association, établissement public, etc.) </w:t>
      </w:r>
      <w:r w:rsidRPr="00711B79">
        <w:rPr>
          <w:b/>
          <w:sz w:val="20"/>
        </w:rPr>
        <w:t>:</w:t>
      </w:r>
    </w:p>
    <w:p w14:paraId="17EF71A9" w14:textId="0D343FC5" w:rsidR="00711B79" w:rsidRPr="00711B79" w:rsidRDefault="00565CF9" w:rsidP="00711B79">
      <w:pPr>
        <w:spacing w:before="241"/>
        <w:ind w:left="331" w:right="706"/>
        <w:jc w:val="both"/>
        <w:rPr>
          <w:bCs/>
          <w:sz w:val="20"/>
        </w:rPr>
      </w:pPr>
      <w:sdt>
        <w:sdtPr>
          <w:rPr>
            <w:b/>
            <w:sz w:val="20"/>
          </w:rPr>
          <w:id w:val="-493186916"/>
          <w:placeholder>
            <w:docPart w:val="08F73F0778D34DD3ADC60E0E4DDA56E8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7EFF01A7" w14:textId="77777777" w:rsidR="00711B79" w:rsidRPr="00711B79" w:rsidRDefault="00711B79" w:rsidP="00711B79">
      <w:pPr>
        <w:spacing w:before="99"/>
        <w:ind w:left="332" w:hanging="1"/>
        <w:rPr>
          <w:b/>
          <w:sz w:val="20"/>
        </w:rPr>
      </w:pPr>
    </w:p>
    <w:p w14:paraId="3FD157E4" w14:textId="5159302A" w:rsidR="00532A2B" w:rsidRPr="00711B79" w:rsidRDefault="00A45178" w:rsidP="00711B79">
      <w:pPr>
        <w:spacing w:before="1"/>
        <w:ind w:left="331"/>
        <w:rPr>
          <w:b/>
          <w:sz w:val="20"/>
        </w:rPr>
      </w:pPr>
      <w:r>
        <w:rPr>
          <w:b/>
          <w:sz w:val="20"/>
        </w:rPr>
        <w:t>En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cas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groupement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momentané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d’entreprises,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identification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et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coordonnées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mandataire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groupement :</w:t>
      </w:r>
    </w:p>
    <w:p w14:paraId="4A02D138" w14:textId="00513E2F" w:rsidR="00331CC0" w:rsidRDefault="00565CF9" w:rsidP="008E3C8E">
      <w:pPr>
        <w:spacing w:before="241"/>
        <w:ind w:left="331" w:right="706"/>
        <w:jc w:val="both"/>
        <w:rPr>
          <w:bCs/>
          <w:spacing w:val="-10"/>
          <w:sz w:val="20"/>
        </w:rPr>
      </w:pPr>
      <w:sdt>
        <w:sdtPr>
          <w:rPr>
            <w:b/>
            <w:sz w:val="20"/>
          </w:rPr>
          <w:id w:val="-307472045"/>
          <w:placeholder>
            <w:docPart w:val="70109CD830804239A631D26792035CB2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59264885" w14:textId="77777777" w:rsidR="008E3C8E" w:rsidRPr="008E3C8E" w:rsidRDefault="008E3C8E" w:rsidP="008E3C8E">
      <w:pPr>
        <w:spacing w:before="241"/>
        <w:ind w:left="331" w:right="706"/>
        <w:jc w:val="both"/>
        <w:rPr>
          <w:bCs/>
          <w:spacing w:val="-10"/>
          <w:sz w:val="20"/>
        </w:rPr>
      </w:pPr>
    </w:p>
    <w:p w14:paraId="3893495B" w14:textId="77777777" w:rsidR="00532A2B" w:rsidRDefault="00A45178">
      <w:pPr>
        <w:pStyle w:val="Titre1"/>
        <w:tabs>
          <w:tab w:val="left" w:pos="10536"/>
        </w:tabs>
        <w:spacing w:before="76"/>
      </w:pP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Identification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</w:t>
      </w:r>
      <w:r>
        <w:rPr>
          <w:color w:val="FFFFFF"/>
          <w:spacing w:val="-2"/>
          <w:shd w:val="clear" w:color="auto" w:fill="3557A1"/>
        </w:rPr>
        <w:t>traitant</w:t>
      </w:r>
      <w:r>
        <w:rPr>
          <w:color w:val="FFFFFF"/>
          <w:shd w:val="clear" w:color="auto" w:fill="3557A1"/>
        </w:rPr>
        <w:tab/>
      </w:r>
    </w:p>
    <w:p w14:paraId="0571F444" w14:textId="77777777" w:rsidR="00532A2B" w:rsidRDefault="00532A2B">
      <w:pPr>
        <w:pStyle w:val="Corpsdetexte"/>
        <w:spacing w:before="4"/>
        <w:rPr>
          <w:b/>
          <w:sz w:val="37"/>
        </w:rPr>
      </w:pPr>
    </w:p>
    <w:p w14:paraId="473377DB" w14:textId="18145D49" w:rsidR="00532A2B" w:rsidRPr="00711B79" w:rsidRDefault="00A45178" w:rsidP="00711B79">
      <w:pPr>
        <w:pStyle w:val="Paragraphedeliste"/>
        <w:numPr>
          <w:ilvl w:val="0"/>
          <w:numId w:val="5"/>
        </w:numPr>
        <w:spacing w:before="99"/>
        <w:rPr>
          <w:b/>
          <w:spacing w:val="-10"/>
          <w:sz w:val="20"/>
        </w:rPr>
      </w:pPr>
      <w:bookmarkStart w:id="0" w:name="_Nom_commercial_et_dénomination_sociale"/>
      <w:bookmarkEnd w:id="0"/>
      <w:r w:rsidRPr="00711B79">
        <w:rPr>
          <w:b/>
          <w:sz w:val="20"/>
        </w:rPr>
        <w:t>Nom</w:t>
      </w:r>
      <w:r w:rsidRPr="00711B79">
        <w:rPr>
          <w:b/>
          <w:spacing w:val="-10"/>
          <w:sz w:val="20"/>
        </w:rPr>
        <w:t xml:space="preserve"> </w:t>
      </w:r>
      <w:r w:rsidRPr="00711B79">
        <w:rPr>
          <w:b/>
          <w:sz w:val="20"/>
        </w:rPr>
        <w:t>commercial</w:t>
      </w:r>
      <w:r w:rsidRPr="00711B79">
        <w:rPr>
          <w:b/>
          <w:spacing w:val="-8"/>
          <w:sz w:val="20"/>
        </w:rPr>
        <w:t xml:space="preserve"> </w:t>
      </w:r>
      <w:r w:rsidRPr="00711B79">
        <w:rPr>
          <w:b/>
          <w:sz w:val="20"/>
        </w:rPr>
        <w:t>et</w:t>
      </w:r>
      <w:r w:rsidRPr="00711B79">
        <w:rPr>
          <w:b/>
          <w:spacing w:val="-6"/>
          <w:sz w:val="20"/>
        </w:rPr>
        <w:t xml:space="preserve"> </w:t>
      </w:r>
      <w:r w:rsidRPr="00711B79">
        <w:rPr>
          <w:b/>
          <w:sz w:val="20"/>
        </w:rPr>
        <w:t>dénomination</w:t>
      </w:r>
      <w:r w:rsidRPr="00711B79">
        <w:rPr>
          <w:b/>
          <w:spacing w:val="-9"/>
          <w:sz w:val="20"/>
        </w:rPr>
        <w:t xml:space="preserve"> </w:t>
      </w:r>
      <w:r w:rsidRPr="00711B79">
        <w:rPr>
          <w:b/>
          <w:sz w:val="20"/>
        </w:rPr>
        <w:t>sociale</w:t>
      </w:r>
      <w:r w:rsidRPr="00711B79">
        <w:rPr>
          <w:b/>
          <w:spacing w:val="-7"/>
          <w:sz w:val="20"/>
        </w:rPr>
        <w:t xml:space="preserve"> </w:t>
      </w:r>
      <w:r w:rsidRPr="00711B79">
        <w:rPr>
          <w:b/>
          <w:sz w:val="20"/>
        </w:rPr>
        <w:t>de</w:t>
      </w:r>
      <w:r w:rsidRPr="00711B79">
        <w:rPr>
          <w:b/>
          <w:spacing w:val="-7"/>
          <w:sz w:val="20"/>
        </w:rPr>
        <w:t xml:space="preserve"> </w:t>
      </w:r>
      <w:r w:rsidRPr="00711B79">
        <w:rPr>
          <w:b/>
          <w:sz w:val="20"/>
        </w:rPr>
        <w:t>l’unité</w:t>
      </w:r>
      <w:r w:rsidRPr="00711B79">
        <w:rPr>
          <w:b/>
          <w:spacing w:val="-9"/>
          <w:sz w:val="20"/>
        </w:rPr>
        <w:t xml:space="preserve"> </w:t>
      </w:r>
      <w:r w:rsidRPr="00711B79">
        <w:rPr>
          <w:b/>
          <w:sz w:val="20"/>
        </w:rPr>
        <w:t>ou</w:t>
      </w:r>
      <w:r w:rsidRPr="00711B79">
        <w:rPr>
          <w:b/>
          <w:spacing w:val="-5"/>
          <w:sz w:val="20"/>
        </w:rPr>
        <w:t xml:space="preserve"> </w:t>
      </w:r>
      <w:r w:rsidRPr="00711B79">
        <w:rPr>
          <w:b/>
          <w:sz w:val="20"/>
        </w:rPr>
        <w:t>de</w:t>
      </w:r>
      <w:r w:rsidRPr="00711B79">
        <w:rPr>
          <w:b/>
          <w:spacing w:val="-7"/>
          <w:sz w:val="20"/>
        </w:rPr>
        <w:t xml:space="preserve"> </w:t>
      </w:r>
      <w:r w:rsidRPr="00711B79">
        <w:rPr>
          <w:b/>
          <w:sz w:val="20"/>
        </w:rPr>
        <w:t>l’établissement</w:t>
      </w:r>
      <w:r w:rsidRPr="00711B79">
        <w:rPr>
          <w:b/>
          <w:spacing w:val="-6"/>
          <w:sz w:val="20"/>
        </w:rPr>
        <w:t xml:space="preserve"> </w:t>
      </w:r>
      <w:r w:rsidRPr="00711B79">
        <w:rPr>
          <w:b/>
          <w:sz w:val="20"/>
        </w:rPr>
        <w:t>qui</w:t>
      </w:r>
      <w:r w:rsidRPr="00711B79">
        <w:rPr>
          <w:b/>
          <w:spacing w:val="-8"/>
          <w:sz w:val="20"/>
        </w:rPr>
        <w:t xml:space="preserve"> </w:t>
      </w:r>
      <w:r w:rsidRPr="00711B79">
        <w:rPr>
          <w:b/>
          <w:sz w:val="20"/>
        </w:rPr>
        <w:t>exécutera</w:t>
      </w:r>
      <w:r w:rsidRPr="00711B79">
        <w:rPr>
          <w:b/>
          <w:spacing w:val="-8"/>
          <w:sz w:val="20"/>
        </w:rPr>
        <w:t xml:space="preserve"> </w:t>
      </w:r>
      <w:r w:rsidRPr="00711B79">
        <w:rPr>
          <w:b/>
          <w:sz w:val="20"/>
        </w:rPr>
        <w:t>la</w:t>
      </w:r>
      <w:r w:rsidRPr="00711B79">
        <w:rPr>
          <w:b/>
          <w:spacing w:val="-7"/>
          <w:sz w:val="20"/>
        </w:rPr>
        <w:t xml:space="preserve"> </w:t>
      </w:r>
      <w:r w:rsidRPr="00711B79">
        <w:rPr>
          <w:b/>
          <w:sz w:val="20"/>
        </w:rPr>
        <w:t>prestation</w:t>
      </w:r>
      <w:r w:rsidRPr="00711B79">
        <w:rPr>
          <w:b/>
          <w:spacing w:val="-7"/>
          <w:sz w:val="20"/>
        </w:rPr>
        <w:t xml:space="preserve"> </w:t>
      </w:r>
      <w:r w:rsidRPr="00711B79">
        <w:rPr>
          <w:b/>
          <w:spacing w:val="-10"/>
          <w:sz w:val="20"/>
        </w:rPr>
        <w:t>:</w:t>
      </w:r>
    </w:p>
    <w:p w14:paraId="56B46373" w14:textId="389E8375" w:rsidR="00711B79" w:rsidRPr="00711B79" w:rsidRDefault="00565CF9" w:rsidP="00711B79">
      <w:pPr>
        <w:spacing w:before="241"/>
        <w:ind w:left="331" w:right="706"/>
        <w:jc w:val="both"/>
        <w:rPr>
          <w:bCs/>
          <w:sz w:val="20"/>
        </w:rPr>
      </w:pPr>
      <w:sdt>
        <w:sdtPr>
          <w:rPr>
            <w:b/>
            <w:sz w:val="20"/>
          </w:rPr>
          <w:id w:val="535624026"/>
          <w:placeholder>
            <w:docPart w:val="9D087CD0D4CE41B2B5F1E2D228F6A2C5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32969A90" w14:textId="77777777" w:rsidR="00711B79" w:rsidRPr="00711B79" w:rsidRDefault="00711B79" w:rsidP="00711B79">
      <w:pPr>
        <w:spacing w:before="99"/>
        <w:ind w:left="332"/>
        <w:rPr>
          <w:b/>
          <w:sz w:val="20"/>
        </w:rPr>
      </w:pPr>
    </w:p>
    <w:p w14:paraId="1C89E2CE" w14:textId="739DF2BD" w:rsidR="00532A2B" w:rsidRPr="00711B79" w:rsidRDefault="00A45178" w:rsidP="00711B79">
      <w:pPr>
        <w:pStyle w:val="Paragraphedeliste"/>
        <w:numPr>
          <w:ilvl w:val="0"/>
          <w:numId w:val="5"/>
        </w:numPr>
        <w:rPr>
          <w:b/>
          <w:spacing w:val="-10"/>
          <w:sz w:val="20"/>
        </w:rPr>
      </w:pPr>
      <w:bookmarkStart w:id="1" w:name="Adresses_postale_et_du_siège_social_(s"/>
      <w:bookmarkEnd w:id="1"/>
      <w:r w:rsidRPr="00711B79">
        <w:rPr>
          <w:b/>
          <w:sz w:val="20"/>
        </w:rPr>
        <w:t>Adresses</w:t>
      </w:r>
      <w:r w:rsidRPr="00711B79">
        <w:rPr>
          <w:b/>
          <w:spacing w:val="-2"/>
          <w:sz w:val="20"/>
        </w:rPr>
        <w:t xml:space="preserve"> </w:t>
      </w:r>
      <w:r w:rsidRPr="00711B79">
        <w:rPr>
          <w:b/>
          <w:sz w:val="20"/>
        </w:rPr>
        <w:t>postale</w:t>
      </w:r>
      <w:r w:rsidRPr="00711B79">
        <w:rPr>
          <w:b/>
          <w:spacing w:val="-6"/>
          <w:sz w:val="20"/>
        </w:rPr>
        <w:t xml:space="preserve"> </w:t>
      </w:r>
      <w:r w:rsidRPr="00711B79">
        <w:rPr>
          <w:b/>
          <w:sz w:val="20"/>
        </w:rPr>
        <w:t>et</w:t>
      </w:r>
      <w:r w:rsidRPr="00711B79">
        <w:rPr>
          <w:b/>
          <w:spacing w:val="-2"/>
          <w:sz w:val="20"/>
        </w:rPr>
        <w:t xml:space="preserve"> </w:t>
      </w:r>
      <w:r w:rsidRPr="00711B79">
        <w:rPr>
          <w:b/>
          <w:sz w:val="20"/>
        </w:rPr>
        <w:t>du</w:t>
      </w:r>
      <w:r w:rsidRPr="00711B79">
        <w:rPr>
          <w:b/>
          <w:spacing w:val="-4"/>
          <w:sz w:val="20"/>
        </w:rPr>
        <w:t xml:space="preserve"> </w:t>
      </w:r>
      <w:r w:rsidRPr="00711B79">
        <w:rPr>
          <w:b/>
          <w:sz w:val="20"/>
        </w:rPr>
        <w:t>siège</w:t>
      </w:r>
      <w:r w:rsidRPr="00711B79">
        <w:rPr>
          <w:b/>
          <w:spacing w:val="-3"/>
          <w:sz w:val="20"/>
        </w:rPr>
        <w:t xml:space="preserve"> </w:t>
      </w:r>
      <w:r w:rsidRPr="00711B79">
        <w:rPr>
          <w:b/>
          <w:sz w:val="20"/>
        </w:rPr>
        <w:t>social</w:t>
      </w:r>
      <w:r w:rsidRPr="00711B79">
        <w:rPr>
          <w:b/>
          <w:spacing w:val="-6"/>
          <w:sz w:val="20"/>
        </w:rPr>
        <w:t xml:space="preserve"> </w:t>
      </w:r>
      <w:r w:rsidRPr="00711B79">
        <w:rPr>
          <w:i/>
          <w:sz w:val="18"/>
        </w:rPr>
        <w:t>(si</w:t>
      </w:r>
      <w:r w:rsidRPr="00711B79">
        <w:rPr>
          <w:i/>
          <w:spacing w:val="-3"/>
          <w:sz w:val="18"/>
        </w:rPr>
        <w:t xml:space="preserve"> </w:t>
      </w:r>
      <w:r w:rsidRPr="00711B79">
        <w:rPr>
          <w:i/>
          <w:sz w:val="18"/>
        </w:rPr>
        <w:t>elle</w:t>
      </w:r>
      <w:r w:rsidRPr="00711B79">
        <w:rPr>
          <w:i/>
          <w:spacing w:val="-5"/>
          <w:sz w:val="18"/>
        </w:rPr>
        <w:t xml:space="preserve"> </w:t>
      </w:r>
      <w:r w:rsidRPr="00711B79">
        <w:rPr>
          <w:i/>
          <w:sz w:val="18"/>
        </w:rPr>
        <w:t>est</w:t>
      </w:r>
      <w:r w:rsidRPr="00711B79">
        <w:rPr>
          <w:i/>
          <w:spacing w:val="-4"/>
          <w:sz w:val="18"/>
        </w:rPr>
        <w:t xml:space="preserve"> </w:t>
      </w:r>
      <w:r w:rsidRPr="00711B79">
        <w:rPr>
          <w:i/>
          <w:sz w:val="18"/>
        </w:rPr>
        <w:t>différente</w:t>
      </w:r>
      <w:r w:rsidRPr="00711B79">
        <w:rPr>
          <w:i/>
          <w:spacing w:val="-6"/>
          <w:sz w:val="18"/>
        </w:rPr>
        <w:t xml:space="preserve"> </w:t>
      </w:r>
      <w:r w:rsidRPr="00711B79">
        <w:rPr>
          <w:i/>
          <w:sz w:val="18"/>
        </w:rPr>
        <w:t>de</w:t>
      </w:r>
      <w:r w:rsidRPr="00711B79">
        <w:rPr>
          <w:i/>
          <w:spacing w:val="-5"/>
          <w:sz w:val="18"/>
        </w:rPr>
        <w:t xml:space="preserve"> </w:t>
      </w:r>
      <w:r w:rsidRPr="00711B79">
        <w:rPr>
          <w:i/>
          <w:sz w:val="18"/>
        </w:rPr>
        <w:t>l’adresse</w:t>
      </w:r>
      <w:r w:rsidRPr="00711B79">
        <w:rPr>
          <w:i/>
          <w:spacing w:val="-6"/>
          <w:sz w:val="18"/>
        </w:rPr>
        <w:t xml:space="preserve"> </w:t>
      </w:r>
      <w:r w:rsidRPr="00711B79">
        <w:rPr>
          <w:i/>
          <w:sz w:val="18"/>
        </w:rPr>
        <w:t>postale)</w:t>
      </w:r>
      <w:r w:rsidRPr="00711B79">
        <w:rPr>
          <w:i/>
          <w:spacing w:val="3"/>
          <w:sz w:val="18"/>
        </w:rPr>
        <w:t xml:space="preserve"> </w:t>
      </w:r>
      <w:r w:rsidRPr="00711B79">
        <w:rPr>
          <w:b/>
          <w:spacing w:val="-10"/>
          <w:sz w:val="20"/>
        </w:rPr>
        <w:t>:</w:t>
      </w:r>
    </w:p>
    <w:p w14:paraId="31F62F1E" w14:textId="7BDB092E" w:rsidR="00711B79" w:rsidRPr="00711B79" w:rsidRDefault="00565CF9" w:rsidP="00711B79">
      <w:pPr>
        <w:spacing w:before="241"/>
        <w:ind w:left="331" w:right="706"/>
        <w:jc w:val="both"/>
        <w:rPr>
          <w:bCs/>
          <w:sz w:val="20"/>
        </w:rPr>
      </w:pPr>
      <w:sdt>
        <w:sdtPr>
          <w:rPr>
            <w:b/>
            <w:sz w:val="20"/>
          </w:rPr>
          <w:id w:val="1299957446"/>
          <w:placeholder>
            <w:docPart w:val="A031CED47D16459D9E46869E617A4157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0EAF4CE8" w14:textId="77777777" w:rsidR="00711B79" w:rsidRDefault="00711B79">
      <w:pPr>
        <w:spacing w:before="1"/>
        <w:ind w:left="331"/>
        <w:rPr>
          <w:b/>
          <w:sz w:val="20"/>
        </w:rPr>
      </w:pPr>
      <w:bookmarkStart w:id="2" w:name="Adresse_électronique_:"/>
      <w:bookmarkEnd w:id="2"/>
    </w:p>
    <w:p w14:paraId="30A161F0" w14:textId="57D4F543" w:rsidR="00532A2B" w:rsidRPr="00711B79" w:rsidRDefault="00A45178" w:rsidP="00711B79">
      <w:pPr>
        <w:pStyle w:val="Paragraphedeliste"/>
        <w:numPr>
          <w:ilvl w:val="0"/>
          <w:numId w:val="5"/>
        </w:numPr>
        <w:spacing w:before="1"/>
        <w:rPr>
          <w:b/>
          <w:spacing w:val="-10"/>
          <w:sz w:val="20"/>
        </w:rPr>
      </w:pPr>
      <w:r w:rsidRPr="00711B79">
        <w:rPr>
          <w:b/>
          <w:sz w:val="20"/>
        </w:rPr>
        <w:t>Adresse</w:t>
      </w:r>
      <w:r w:rsidRPr="00711B79">
        <w:rPr>
          <w:b/>
          <w:spacing w:val="-12"/>
          <w:sz w:val="20"/>
        </w:rPr>
        <w:t xml:space="preserve"> </w:t>
      </w:r>
      <w:r w:rsidRPr="00711B79">
        <w:rPr>
          <w:b/>
          <w:sz w:val="20"/>
        </w:rPr>
        <w:t>électronique</w:t>
      </w:r>
      <w:r w:rsidRPr="00711B79">
        <w:rPr>
          <w:b/>
          <w:spacing w:val="-12"/>
          <w:sz w:val="20"/>
        </w:rPr>
        <w:t xml:space="preserve"> </w:t>
      </w:r>
      <w:r w:rsidRPr="00711B79">
        <w:rPr>
          <w:b/>
          <w:spacing w:val="-10"/>
          <w:sz w:val="20"/>
        </w:rPr>
        <w:t>:</w:t>
      </w:r>
    </w:p>
    <w:p w14:paraId="75410DD7" w14:textId="038647BA" w:rsidR="00711B79" w:rsidRPr="00711B79" w:rsidRDefault="00565CF9" w:rsidP="00711B79">
      <w:pPr>
        <w:spacing w:before="241"/>
        <w:ind w:left="331" w:right="706"/>
        <w:jc w:val="both"/>
        <w:rPr>
          <w:bCs/>
          <w:sz w:val="20"/>
        </w:rPr>
      </w:pPr>
      <w:sdt>
        <w:sdtPr>
          <w:rPr>
            <w:b/>
            <w:sz w:val="20"/>
          </w:rPr>
          <w:id w:val="-71973832"/>
          <w:placeholder>
            <w:docPart w:val="78957465D4084702AD16820336BB3294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3A36F021" w14:textId="77777777" w:rsidR="00532A2B" w:rsidRDefault="00532A2B">
      <w:pPr>
        <w:pStyle w:val="Corpsdetexte"/>
        <w:spacing w:before="7"/>
        <w:rPr>
          <w:b/>
          <w:sz w:val="26"/>
        </w:rPr>
      </w:pPr>
    </w:p>
    <w:p w14:paraId="68A707D0" w14:textId="60670253" w:rsidR="00532A2B" w:rsidRPr="00711B79" w:rsidRDefault="00A45178" w:rsidP="00711B79">
      <w:pPr>
        <w:pStyle w:val="Paragraphedeliste"/>
        <w:numPr>
          <w:ilvl w:val="0"/>
          <w:numId w:val="5"/>
        </w:numPr>
        <w:spacing w:before="1"/>
        <w:rPr>
          <w:b/>
          <w:sz w:val="20"/>
        </w:rPr>
      </w:pPr>
      <w:bookmarkStart w:id="3" w:name="Numéros_de_téléphone_et_de_télécopie_:"/>
      <w:bookmarkEnd w:id="3"/>
      <w:r w:rsidRPr="00711B79">
        <w:rPr>
          <w:b/>
          <w:sz w:val="20"/>
        </w:rPr>
        <w:t>Numéros</w:t>
      </w:r>
      <w:r w:rsidRPr="00711B79">
        <w:rPr>
          <w:b/>
          <w:spacing w:val="-6"/>
          <w:sz w:val="20"/>
        </w:rPr>
        <w:t xml:space="preserve"> </w:t>
      </w:r>
      <w:r w:rsidRPr="00711B79">
        <w:rPr>
          <w:b/>
          <w:sz w:val="20"/>
        </w:rPr>
        <w:t>de</w:t>
      </w:r>
      <w:r w:rsidRPr="00711B79">
        <w:rPr>
          <w:b/>
          <w:spacing w:val="-5"/>
          <w:sz w:val="20"/>
        </w:rPr>
        <w:t xml:space="preserve"> </w:t>
      </w:r>
      <w:r w:rsidRPr="00711B79">
        <w:rPr>
          <w:b/>
          <w:sz w:val="20"/>
        </w:rPr>
        <w:t>téléphone</w:t>
      </w:r>
      <w:r w:rsidRPr="00711B79">
        <w:rPr>
          <w:b/>
          <w:spacing w:val="-5"/>
          <w:sz w:val="20"/>
        </w:rPr>
        <w:t xml:space="preserve"> </w:t>
      </w:r>
      <w:r w:rsidRPr="00711B79">
        <w:rPr>
          <w:b/>
          <w:sz w:val="20"/>
        </w:rPr>
        <w:t>et</w:t>
      </w:r>
      <w:r w:rsidRPr="00711B79">
        <w:rPr>
          <w:b/>
          <w:spacing w:val="-7"/>
          <w:sz w:val="20"/>
        </w:rPr>
        <w:t xml:space="preserve"> </w:t>
      </w:r>
      <w:r w:rsidRPr="00711B79">
        <w:rPr>
          <w:b/>
          <w:sz w:val="20"/>
        </w:rPr>
        <w:t>de</w:t>
      </w:r>
      <w:r w:rsidRPr="00711B79">
        <w:rPr>
          <w:b/>
          <w:spacing w:val="-5"/>
          <w:sz w:val="20"/>
        </w:rPr>
        <w:t xml:space="preserve"> </w:t>
      </w:r>
      <w:r w:rsidRPr="00711B79">
        <w:rPr>
          <w:b/>
          <w:sz w:val="20"/>
        </w:rPr>
        <w:t>télécopie</w:t>
      </w:r>
      <w:r w:rsidRPr="00711B79">
        <w:rPr>
          <w:b/>
          <w:spacing w:val="-6"/>
          <w:sz w:val="20"/>
        </w:rPr>
        <w:t xml:space="preserve"> </w:t>
      </w:r>
      <w:r w:rsidRPr="00711B79">
        <w:rPr>
          <w:b/>
          <w:spacing w:val="-10"/>
          <w:sz w:val="20"/>
        </w:rPr>
        <w:t>:</w:t>
      </w:r>
    </w:p>
    <w:p w14:paraId="6AE3B0FE" w14:textId="1AA6D1C4" w:rsidR="00532A2B" w:rsidRPr="00711B79" w:rsidRDefault="00565CF9" w:rsidP="00711B79">
      <w:pPr>
        <w:spacing w:before="241"/>
        <w:ind w:left="391" w:right="706"/>
        <w:jc w:val="both"/>
        <w:rPr>
          <w:bCs/>
          <w:sz w:val="20"/>
        </w:rPr>
      </w:pPr>
      <w:sdt>
        <w:sdtPr>
          <w:rPr>
            <w:b/>
            <w:sz w:val="20"/>
          </w:rPr>
          <w:id w:val="-604030732"/>
          <w:placeholder>
            <w:docPart w:val="EF0E029473994AE2AFCFBAE874C3F7E6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3C09F8D5" w14:textId="77777777" w:rsidR="00532A2B" w:rsidRDefault="00532A2B">
      <w:pPr>
        <w:pStyle w:val="Corpsdetexte"/>
        <w:spacing w:before="7"/>
        <w:rPr>
          <w:b/>
          <w:sz w:val="26"/>
        </w:rPr>
      </w:pPr>
    </w:p>
    <w:p w14:paraId="7EA7AF38" w14:textId="77777777" w:rsidR="00E96E7C" w:rsidRDefault="00E96E7C">
      <w:pPr>
        <w:pStyle w:val="Corpsdetexte"/>
        <w:spacing w:before="7"/>
        <w:rPr>
          <w:b/>
          <w:sz w:val="26"/>
        </w:rPr>
      </w:pPr>
    </w:p>
    <w:p w14:paraId="6D72496A" w14:textId="77777777" w:rsidR="00E96E7C" w:rsidRDefault="00E96E7C">
      <w:pPr>
        <w:pStyle w:val="Corpsdetexte"/>
        <w:spacing w:before="7"/>
        <w:rPr>
          <w:b/>
          <w:sz w:val="26"/>
        </w:rPr>
      </w:pPr>
    </w:p>
    <w:p w14:paraId="2903ADB0" w14:textId="7687DCBE" w:rsidR="00532A2B" w:rsidRPr="00711B79" w:rsidRDefault="00A45178" w:rsidP="00711B79">
      <w:pPr>
        <w:pStyle w:val="Paragraphedeliste"/>
        <w:numPr>
          <w:ilvl w:val="0"/>
          <w:numId w:val="5"/>
        </w:numPr>
        <w:ind w:right="761"/>
        <w:rPr>
          <w:b/>
          <w:sz w:val="20"/>
        </w:rPr>
      </w:pPr>
      <w:bookmarkStart w:id="4" w:name="Numéro_SIRET,_à_défaut,_un_numéro_d’id"/>
      <w:bookmarkEnd w:id="4"/>
      <w:r w:rsidRPr="00711B79">
        <w:rPr>
          <w:b/>
          <w:sz w:val="20"/>
        </w:rPr>
        <w:t>Numéro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SIRET,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à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défaut,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un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numéro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d’identification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européen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ou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international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ou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propre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au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pays d’origine de l’opérateur économique issu d’un répertoire figurant dans la liste des ICD</w:t>
      </w:r>
      <w:r w:rsidRPr="00711B79">
        <w:rPr>
          <w:b/>
          <w:color w:val="0000FF"/>
          <w:sz w:val="20"/>
        </w:rPr>
        <w:t xml:space="preserve"> </w:t>
      </w:r>
      <w:r w:rsidRPr="00711B79">
        <w:rPr>
          <w:b/>
          <w:sz w:val="20"/>
        </w:rPr>
        <w:t>:</w:t>
      </w:r>
    </w:p>
    <w:p w14:paraId="1E1833A3" w14:textId="77504B2A" w:rsidR="00711B79" w:rsidRDefault="00565CF9" w:rsidP="00711B79">
      <w:pPr>
        <w:spacing w:before="241"/>
        <w:ind w:left="331" w:right="706"/>
        <w:jc w:val="both"/>
        <w:rPr>
          <w:bCs/>
          <w:spacing w:val="-10"/>
          <w:sz w:val="20"/>
        </w:rPr>
      </w:pPr>
      <w:sdt>
        <w:sdtPr>
          <w:rPr>
            <w:b/>
            <w:sz w:val="20"/>
          </w:rPr>
          <w:id w:val="-1389575219"/>
          <w:placeholder>
            <w:docPart w:val="995F523E89FE4F7EB8E4B847B9AD98C9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0D2B0332" w14:textId="77777777" w:rsidR="00532A2B" w:rsidRDefault="00532A2B">
      <w:pPr>
        <w:pStyle w:val="Corpsdetexte"/>
        <w:spacing w:before="5"/>
        <w:rPr>
          <w:b/>
          <w:sz w:val="17"/>
        </w:rPr>
      </w:pPr>
    </w:p>
    <w:p w14:paraId="45C62CDD" w14:textId="4F82FD3B" w:rsidR="00532A2B" w:rsidRPr="00711B79" w:rsidRDefault="00A45178" w:rsidP="00711B79">
      <w:pPr>
        <w:pStyle w:val="Paragraphedeliste"/>
        <w:numPr>
          <w:ilvl w:val="0"/>
          <w:numId w:val="5"/>
        </w:numPr>
        <w:spacing w:before="99"/>
        <w:ind w:right="705"/>
        <w:jc w:val="both"/>
        <w:rPr>
          <w:sz w:val="20"/>
        </w:rPr>
      </w:pPr>
      <w:r w:rsidRPr="00711B79">
        <w:rPr>
          <w:b/>
          <w:sz w:val="20"/>
        </w:rPr>
        <w:t xml:space="preserve">Forme juridique du sous-traitant </w:t>
      </w:r>
      <w:r w:rsidRPr="00711B79">
        <w:rPr>
          <w:i/>
          <w:sz w:val="18"/>
        </w:rPr>
        <w:t xml:space="preserve">(entreprise individuelle, SA, SARL, EURL, association, établissement public, etc.) </w:t>
      </w:r>
      <w:r w:rsidRPr="00711B79">
        <w:rPr>
          <w:sz w:val="20"/>
        </w:rPr>
        <w:t>et numéro d’enregistrement au registre du commerce, au répertoire des métiers ou auprès d’un centre de formalité des entreprises :</w:t>
      </w:r>
    </w:p>
    <w:p w14:paraId="2E66E39D" w14:textId="0245A475" w:rsidR="00711B79" w:rsidRPr="00711B79" w:rsidRDefault="00565CF9" w:rsidP="00711B79">
      <w:pPr>
        <w:spacing w:before="241"/>
        <w:ind w:left="331" w:right="706"/>
        <w:jc w:val="both"/>
        <w:rPr>
          <w:bCs/>
          <w:sz w:val="20"/>
        </w:rPr>
      </w:pPr>
      <w:sdt>
        <w:sdtPr>
          <w:rPr>
            <w:b/>
            <w:sz w:val="20"/>
          </w:rPr>
          <w:id w:val="-1882931087"/>
          <w:placeholder>
            <w:docPart w:val="149B3BB152964646A148648B5A33CC97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27321EB3" w14:textId="19AA749B" w:rsidR="00532A2B" w:rsidRPr="00711B79" w:rsidRDefault="00A45178" w:rsidP="00711B79">
      <w:pPr>
        <w:pStyle w:val="Paragraphedeliste"/>
        <w:numPr>
          <w:ilvl w:val="0"/>
          <w:numId w:val="5"/>
        </w:numPr>
        <w:spacing w:line="277" w:lineRule="exact"/>
        <w:jc w:val="both"/>
        <w:rPr>
          <w:b/>
          <w:sz w:val="20"/>
        </w:rPr>
      </w:pPr>
      <w:r w:rsidRPr="00711B79">
        <w:rPr>
          <w:b/>
          <w:sz w:val="20"/>
        </w:rPr>
        <w:t>Personne(s)</w:t>
      </w:r>
      <w:r w:rsidRPr="00711B79">
        <w:rPr>
          <w:b/>
          <w:spacing w:val="-9"/>
          <w:sz w:val="20"/>
        </w:rPr>
        <w:t xml:space="preserve"> </w:t>
      </w:r>
      <w:r w:rsidRPr="00711B79">
        <w:rPr>
          <w:b/>
          <w:sz w:val="20"/>
        </w:rPr>
        <w:t>physique(s)</w:t>
      </w:r>
      <w:r w:rsidRPr="00711B79">
        <w:rPr>
          <w:b/>
          <w:spacing w:val="-9"/>
          <w:sz w:val="20"/>
        </w:rPr>
        <w:t xml:space="preserve"> </w:t>
      </w:r>
      <w:r w:rsidRPr="00711B79">
        <w:rPr>
          <w:b/>
          <w:sz w:val="20"/>
        </w:rPr>
        <w:t>ayant</w:t>
      </w:r>
      <w:r w:rsidRPr="00711B79">
        <w:rPr>
          <w:b/>
          <w:spacing w:val="-9"/>
          <w:sz w:val="20"/>
        </w:rPr>
        <w:t xml:space="preserve"> </w:t>
      </w:r>
      <w:r w:rsidRPr="00711B79">
        <w:rPr>
          <w:b/>
          <w:sz w:val="20"/>
        </w:rPr>
        <w:t>le</w:t>
      </w:r>
      <w:r w:rsidRPr="00711B79">
        <w:rPr>
          <w:b/>
          <w:spacing w:val="-9"/>
          <w:sz w:val="20"/>
        </w:rPr>
        <w:t xml:space="preserve"> </w:t>
      </w:r>
      <w:r w:rsidRPr="00711B79">
        <w:rPr>
          <w:b/>
          <w:sz w:val="20"/>
        </w:rPr>
        <w:t>pouvoir</w:t>
      </w:r>
      <w:r w:rsidRPr="00711B79">
        <w:rPr>
          <w:b/>
          <w:spacing w:val="-8"/>
          <w:sz w:val="20"/>
        </w:rPr>
        <w:t xml:space="preserve"> </w:t>
      </w:r>
      <w:r w:rsidRPr="00711B79">
        <w:rPr>
          <w:b/>
          <w:sz w:val="20"/>
        </w:rPr>
        <w:t>d’engager</w:t>
      </w:r>
      <w:r w:rsidRPr="00711B79">
        <w:rPr>
          <w:b/>
          <w:spacing w:val="-9"/>
          <w:sz w:val="20"/>
        </w:rPr>
        <w:t xml:space="preserve"> </w:t>
      </w:r>
      <w:r w:rsidRPr="00711B79">
        <w:rPr>
          <w:b/>
          <w:sz w:val="20"/>
        </w:rPr>
        <w:t>le</w:t>
      </w:r>
      <w:r w:rsidRPr="00711B79">
        <w:rPr>
          <w:b/>
          <w:spacing w:val="-8"/>
          <w:sz w:val="20"/>
        </w:rPr>
        <w:t xml:space="preserve"> </w:t>
      </w:r>
      <w:r w:rsidRPr="00711B79">
        <w:rPr>
          <w:b/>
          <w:sz w:val="20"/>
        </w:rPr>
        <w:t>sous-traitant</w:t>
      </w:r>
      <w:r w:rsidRPr="00711B79">
        <w:rPr>
          <w:b/>
          <w:spacing w:val="-8"/>
          <w:sz w:val="20"/>
        </w:rPr>
        <w:t xml:space="preserve"> </w:t>
      </w:r>
      <w:r w:rsidR="00711B79" w:rsidRPr="00711B79">
        <w:rPr>
          <w:i/>
          <w:sz w:val="18"/>
        </w:rPr>
        <w:t>(</w:t>
      </w:r>
      <w:r w:rsidR="00711B79">
        <w:rPr>
          <w:i/>
          <w:sz w:val="18"/>
        </w:rPr>
        <w:t>nom, prénom et la qualité personne)</w:t>
      </w:r>
      <w:r w:rsidRPr="00711B79">
        <w:rPr>
          <w:b/>
          <w:spacing w:val="-10"/>
          <w:sz w:val="20"/>
        </w:rPr>
        <w:t>:</w:t>
      </w:r>
    </w:p>
    <w:p w14:paraId="67211A05" w14:textId="17FF2BD8" w:rsidR="00711B79" w:rsidRDefault="00565CF9" w:rsidP="00711B79">
      <w:pPr>
        <w:spacing w:before="241"/>
        <w:ind w:left="331" w:right="706"/>
        <w:jc w:val="both"/>
        <w:rPr>
          <w:bCs/>
          <w:spacing w:val="-10"/>
          <w:sz w:val="20"/>
        </w:rPr>
      </w:pPr>
      <w:sdt>
        <w:sdtPr>
          <w:rPr>
            <w:b/>
            <w:sz w:val="20"/>
          </w:rPr>
          <w:id w:val="1543252791"/>
          <w:placeholder>
            <w:docPart w:val="194BCA44001147E38AC283C28DE82D37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56D0BE56" w14:textId="77777777" w:rsidR="00711B79" w:rsidRPr="00711B79" w:rsidRDefault="00711B79" w:rsidP="00711B79">
      <w:pPr>
        <w:spacing w:before="241"/>
        <w:ind w:left="331" w:right="706"/>
        <w:jc w:val="both"/>
        <w:rPr>
          <w:bCs/>
          <w:sz w:val="20"/>
        </w:rPr>
      </w:pPr>
    </w:p>
    <w:p w14:paraId="7F07A0B9" w14:textId="0779F121" w:rsidR="00532A2B" w:rsidRDefault="00A45178">
      <w:pPr>
        <w:pStyle w:val="Corpsdetexte"/>
        <w:spacing w:before="1"/>
        <w:ind w:left="332" w:right="707"/>
        <w:jc w:val="both"/>
      </w:pPr>
      <w:r>
        <w:rPr>
          <w:b/>
        </w:rPr>
        <w:t xml:space="preserve">Le sous-traitant est-il une micro, une petite ou une moyenne entreprise </w:t>
      </w:r>
      <w:r w:rsidR="00331CC0" w:rsidRPr="00331CC0">
        <w:rPr>
          <w:b/>
        </w:rPr>
        <w:t>(PME) ?</w:t>
      </w:r>
    </w:p>
    <w:p w14:paraId="62ADC5A0" w14:textId="77777777" w:rsidR="00532A2B" w:rsidRDefault="00532A2B">
      <w:pPr>
        <w:pStyle w:val="Corpsdetexte"/>
        <w:spacing w:before="12"/>
        <w:rPr>
          <w:sz w:val="12"/>
        </w:rPr>
      </w:pPr>
    </w:p>
    <w:p w14:paraId="09FFADA2" w14:textId="5DBBF468" w:rsidR="00532A2B" w:rsidRDefault="00565CF9" w:rsidP="00331CC0">
      <w:pPr>
        <w:pStyle w:val="Corpsdetexte"/>
        <w:tabs>
          <w:tab w:val="left" w:pos="2227"/>
        </w:tabs>
        <w:spacing w:before="100"/>
        <w:ind w:left="1229"/>
      </w:pPr>
      <w:sdt>
        <w:sdtPr>
          <w:rPr>
            <w:spacing w:val="-5"/>
          </w:rPr>
          <w:id w:val="-7825746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768E">
            <w:rPr>
              <w:rFonts w:ascii="MS Gothic" w:eastAsia="MS Gothic" w:hAnsi="MS Gothic" w:hint="eastAsia"/>
              <w:spacing w:val="-5"/>
            </w:rPr>
            <w:t>☐</w:t>
          </w:r>
        </w:sdtContent>
      </w:sdt>
      <w:r w:rsidR="0030768E">
        <w:rPr>
          <w:spacing w:val="-5"/>
        </w:rPr>
        <w:t xml:space="preserve"> </w:t>
      </w:r>
      <w:r w:rsidR="00A45178">
        <w:rPr>
          <w:spacing w:val="-5"/>
        </w:rPr>
        <w:t>Oui</w:t>
      </w:r>
      <w:r w:rsidR="00A45178">
        <w:tab/>
      </w:r>
      <w:sdt>
        <w:sdtPr>
          <w:id w:val="-12342304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768E">
            <w:rPr>
              <w:rFonts w:ascii="MS Gothic" w:eastAsia="MS Gothic" w:hAnsi="MS Gothic" w:hint="eastAsia"/>
            </w:rPr>
            <w:t>☐</w:t>
          </w:r>
        </w:sdtContent>
      </w:sdt>
      <w:r w:rsidR="0030768E">
        <w:t xml:space="preserve"> </w:t>
      </w:r>
      <w:r w:rsidR="00A45178">
        <w:rPr>
          <w:spacing w:val="-5"/>
        </w:rPr>
        <w:t>Non</w:t>
      </w:r>
    </w:p>
    <w:p w14:paraId="30B4D67A" w14:textId="77777777" w:rsidR="00532A2B" w:rsidRDefault="00532A2B">
      <w:pPr>
        <w:pStyle w:val="Corpsdetexte"/>
        <w:spacing w:before="13"/>
        <w:rPr>
          <w:sz w:val="19"/>
        </w:rPr>
      </w:pPr>
    </w:p>
    <w:p w14:paraId="2494C9C2" w14:textId="77777777" w:rsidR="00532A2B" w:rsidRDefault="00A45178">
      <w:pPr>
        <w:pStyle w:val="Titre1"/>
        <w:tabs>
          <w:tab w:val="left" w:pos="10536"/>
        </w:tabs>
      </w:pP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F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Nature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prestations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</w:t>
      </w:r>
      <w:r>
        <w:rPr>
          <w:color w:val="FFFFFF"/>
          <w:spacing w:val="-2"/>
          <w:shd w:val="clear" w:color="auto" w:fill="3557A1"/>
        </w:rPr>
        <w:t>traitées</w:t>
      </w:r>
      <w:r>
        <w:rPr>
          <w:color w:val="FFFFFF"/>
          <w:shd w:val="clear" w:color="auto" w:fill="3557A1"/>
        </w:rPr>
        <w:tab/>
      </w:r>
    </w:p>
    <w:p w14:paraId="379024C2" w14:textId="77777777" w:rsidR="00532A2B" w:rsidRDefault="00532A2B">
      <w:pPr>
        <w:pStyle w:val="Corpsdetexte"/>
        <w:rPr>
          <w:i/>
        </w:rPr>
      </w:pPr>
    </w:p>
    <w:p w14:paraId="784B825E" w14:textId="77777777" w:rsidR="00331CC0" w:rsidRDefault="00A45178">
      <w:pPr>
        <w:ind w:left="332"/>
        <w:rPr>
          <w:spacing w:val="-10"/>
          <w:sz w:val="20"/>
        </w:rPr>
      </w:pPr>
      <w:r>
        <w:rPr>
          <w:b/>
          <w:sz w:val="20"/>
        </w:rPr>
        <w:t>Nature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des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prestations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sous-traitées</w:t>
      </w:r>
      <w:r>
        <w:rPr>
          <w:b/>
          <w:spacing w:val="-8"/>
          <w:sz w:val="20"/>
        </w:rPr>
        <w:t xml:space="preserve"> </w:t>
      </w:r>
      <w:r>
        <w:rPr>
          <w:spacing w:val="-10"/>
          <w:sz w:val="20"/>
        </w:rPr>
        <w:t>:</w:t>
      </w:r>
      <w:r w:rsidR="00EA1BA7">
        <w:rPr>
          <w:spacing w:val="-10"/>
          <w:sz w:val="20"/>
        </w:rPr>
        <w:t xml:space="preserve"> </w:t>
      </w:r>
    </w:p>
    <w:p w14:paraId="28394CB9" w14:textId="77777777" w:rsidR="00331CC0" w:rsidRDefault="00331CC0">
      <w:pPr>
        <w:ind w:left="332"/>
        <w:rPr>
          <w:spacing w:val="-10"/>
          <w:sz w:val="20"/>
        </w:rPr>
      </w:pPr>
    </w:p>
    <w:p w14:paraId="17DA0396" w14:textId="63535693" w:rsidR="00532A2B" w:rsidRPr="00331CC0" w:rsidRDefault="00565CF9" w:rsidP="00A96DF1">
      <w:pPr>
        <w:ind w:left="332" w:right="756"/>
        <w:rPr>
          <w:sz w:val="20"/>
        </w:rPr>
      </w:pPr>
      <w:sdt>
        <w:sdtPr>
          <w:rPr>
            <w:b/>
            <w:sz w:val="20"/>
          </w:rPr>
          <w:id w:val="-628633915"/>
          <w:placeholder>
            <w:docPart w:val="D57825B07BAD4029909FA6038A864430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7686035D" w14:textId="77777777" w:rsidR="00532A2B" w:rsidRDefault="00532A2B">
      <w:pPr>
        <w:rPr>
          <w:sz w:val="20"/>
        </w:rPr>
      </w:pPr>
    </w:p>
    <w:p w14:paraId="1E42B191" w14:textId="77777777" w:rsidR="00532A2B" w:rsidRDefault="00A45178">
      <w:pPr>
        <w:pStyle w:val="Titre1"/>
        <w:tabs>
          <w:tab w:val="left" w:pos="10536"/>
        </w:tabs>
        <w:spacing w:before="76"/>
      </w:pPr>
      <w:r>
        <w:rPr>
          <w:color w:val="FFFFFF"/>
          <w:spacing w:val="6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G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Prix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prestations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</w:t>
      </w:r>
      <w:r>
        <w:rPr>
          <w:color w:val="FFFFFF"/>
          <w:spacing w:val="-2"/>
          <w:shd w:val="clear" w:color="auto" w:fill="3557A1"/>
        </w:rPr>
        <w:t>traitées</w:t>
      </w:r>
      <w:r>
        <w:rPr>
          <w:color w:val="FFFFFF"/>
          <w:shd w:val="clear" w:color="auto" w:fill="3557A1"/>
        </w:rPr>
        <w:tab/>
      </w:r>
    </w:p>
    <w:p w14:paraId="7FA2C257" w14:textId="77777777" w:rsidR="00532A2B" w:rsidRDefault="00532A2B">
      <w:pPr>
        <w:pStyle w:val="Corpsdetexte"/>
        <w:rPr>
          <w:b/>
        </w:rPr>
      </w:pPr>
    </w:p>
    <w:p w14:paraId="7045FF25" w14:textId="798E1F67" w:rsidR="00532A2B" w:rsidRDefault="00A45178" w:rsidP="00331CC0">
      <w:pPr>
        <w:ind w:left="332"/>
        <w:jc w:val="both"/>
        <w:rPr>
          <w:spacing w:val="-10"/>
          <w:sz w:val="20"/>
        </w:rPr>
      </w:pPr>
      <w:r>
        <w:rPr>
          <w:b/>
          <w:sz w:val="20"/>
        </w:rPr>
        <w:t>Montant</w:t>
      </w:r>
      <w:r w:rsidR="00331CC0">
        <w:rPr>
          <w:b/>
          <w:sz w:val="20"/>
        </w:rPr>
        <w:t xml:space="preserve"> maximum des sommes à verser au sous-traitant :</w:t>
      </w:r>
      <w:r>
        <w:rPr>
          <w:b/>
          <w:spacing w:val="-10"/>
          <w:sz w:val="20"/>
        </w:rPr>
        <w:t xml:space="preserve"> </w:t>
      </w:r>
      <w:r w:rsidR="00331CC0">
        <w:rPr>
          <w:b/>
          <w:sz w:val="20"/>
        </w:rPr>
        <w:t xml:space="preserve"> </w:t>
      </w:r>
    </w:p>
    <w:p w14:paraId="46B961E4" w14:textId="77777777" w:rsidR="00532A2B" w:rsidRDefault="00532A2B">
      <w:pPr>
        <w:pStyle w:val="Corpsdetexte"/>
        <w:spacing w:before="10"/>
        <w:rPr>
          <w:sz w:val="19"/>
        </w:rPr>
      </w:pPr>
    </w:p>
    <w:p w14:paraId="50ED5346" w14:textId="7CE4B77C" w:rsidR="00532A2B" w:rsidRDefault="00A45178" w:rsidP="00A96DF1">
      <w:pPr>
        <w:pStyle w:val="Paragraphedeliste"/>
        <w:numPr>
          <w:ilvl w:val="0"/>
          <w:numId w:val="3"/>
        </w:numPr>
        <w:tabs>
          <w:tab w:val="left" w:pos="538"/>
        </w:tabs>
        <w:ind w:left="538" w:right="760" w:hanging="207"/>
        <w:rPr>
          <w:sz w:val="20"/>
        </w:rPr>
      </w:pPr>
      <w:r>
        <w:rPr>
          <w:position w:val="2"/>
          <w:sz w:val="20"/>
        </w:rPr>
        <w:t>Montant</w:t>
      </w:r>
      <w:r>
        <w:rPr>
          <w:spacing w:val="-6"/>
          <w:position w:val="2"/>
          <w:sz w:val="20"/>
        </w:rPr>
        <w:t xml:space="preserve"> </w:t>
      </w:r>
      <w:r w:rsidR="00331CC0">
        <w:rPr>
          <w:spacing w:val="-6"/>
          <w:position w:val="2"/>
          <w:sz w:val="20"/>
        </w:rPr>
        <w:t>maximum prévu par le</w:t>
      </w:r>
      <w:r>
        <w:rPr>
          <w:spacing w:val="-7"/>
          <w:position w:val="2"/>
          <w:sz w:val="20"/>
        </w:rPr>
        <w:t xml:space="preserve"> </w:t>
      </w:r>
      <w:r>
        <w:rPr>
          <w:position w:val="2"/>
          <w:sz w:val="20"/>
        </w:rPr>
        <w:t>contrat</w:t>
      </w:r>
      <w:r>
        <w:rPr>
          <w:spacing w:val="-4"/>
          <w:position w:val="2"/>
          <w:sz w:val="20"/>
        </w:rPr>
        <w:t xml:space="preserve"> </w:t>
      </w:r>
      <w:r>
        <w:rPr>
          <w:position w:val="2"/>
          <w:sz w:val="20"/>
        </w:rPr>
        <w:t>de</w:t>
      </w:r>
      <w:r>
        <w:rPr>
          <w:spacing w:val="-5"/>
          <w:position w:val="2"/>
          <w:sz w:val="20"/>
        </w:rPr>
        <w:t xml:space="preserve"> </w:t>
      </w:r>
      <w:r>
        <w:rPr>
          <w:position w:val="2"/>
          <w:sz w:val="20"/>
        </w:rPr>
        <w:t>sous-traitance</w:t>
      </w:r>
      <w:r>
        <w:rPr>
          <w:spacing w:val="-7"/>
          <w:position w:val="2"/>
          <w:sz w:val="20"/>
        </w:rPr>
        <w:t xml:space="preserve"> </w:t>
      </w:r>
      <w:r>
        <w:rPr>
          <w:position w:val="2"/>
          <w:sz w:val="20"/>
        </w:rPr>
        <w:t>dans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>le</w:t>
      </w:r>
      <w:r>
        <w:rPr>
          <w:spacing w:val="-5"/>
          <w:position w:val="2"/>
          <w:sz w:val="20"/>
        </w:rPr>
        <w:t xml:space="preserve"> </w:t>
      </w:r>
      <w:r>
        <w:rPr>
          <w:position w:val="2"/>
          <w:sz w:val="20"/>
        </w:rPr>
        <w:t>cas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>de</w:t>
      </w:r>
      <w:r>
        <w:rPr>
          <w:spacing w:val="-7"/>
          <w:position w:val="2"/>
          <w:sz w:val="20"/>
        </w:rPr>
        <w:t xml:space="preserve"> </w:t>
      </w:r>
      <w:r>
        <w:rPr>
          <w:position w:val="2"/>
          <w:sz w:val="20"/>
        </w:rPr>
        <w:t>prestations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>ne</w:t>
      </w:r>
      <w:r>
        <w:rPr>
          <w:spacing w:val="-5"/>
          <w:position w:val="2"/>
          <w:sz w:val="20"/>
        </w:rPr>
        <w:t xml:space="preserve"> </w:t>
      </w:r>
      <w:r>
        <w:rPr>
          <w:position w:val="2"/>
          <w:sz w:val="20"/>
        </w:rPr>
        <w:t>relevant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>pas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>du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>b)</w:t>
      </w:r>
      <w:r>
        <w:rPr>
          <w:spacing w:val="-4"/>
          <w:position w:val="2"/>
          <w:sz w:val="20"/>
        </w:rPr>
        <w:t xml:space="preserve"> </w:t>
      </w:r>
      <w:r>
        <w:rPr>
          <w:position w:val="2"/>
          <w:sz w:val="20"/>
        </w:rPr>
        <w:t>ci-dessous</w:t>
      </w:r>
      <w:r>
        <w:rPr>
          <w:spacing w:val="-5"/>
          <w:position w:val="2"/>
          <w:sz w:val="20"/>
        </w:rPr>
        <w:t xml:space="preserve"> </w:t>
      </w:r>
      <w:r>
        <w:rPr>
          <w:spacing w:val="-10"/>
          <w:position w:val="2"/>
          <w:sz w:val="20"/>
        </w:rPr>
        <w:t>:</w:t>
      </w:r>
    </w:p>
    <w:p w14:paraId="3BA09067" w14:textId="77777777" w:rsidR="00532A2B" w:rsidRDefault="00A45178">
      <w:pPr>
        <w:pStyle w:val="Paragraphedeliste"/>
        <w:numPr>
          <w:ilvl w:val="1"/>
          <w:numId w:val="3"/>
        </w:numPr>
        <w:tabs>
          <w:tab w:val="left" w:pos="1257"/>
        </w:tabs>
        <w:spacing w:before="123"/>
        <w:rPr>
          <w:sz w:val="20"/>
        </w:rPr>
      </w:pPr>
      <w:r>
        <w:rPr>
          <w:sz w:val="20"/>
        </w:rPr>
        <w:t>Taux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>TVA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7"/>
          <w:sz w:val="20"/>
        </w:rPr>
        <w:t xml:space="preserve"> </w:t>
      </w:r>
      <w:r>
        <w:rPr>
          <w:sz w:val="20"/>
        </w:rPr>
        <w:t>…………………………………..</w:t>
      </w:r>
      <w:r>
        <w:rPr>
          <w:spacing w:val="-6"/>
          <w:sz w:val="20"/>
        </w:rPr>
        <w:t xml:space="preserve"> </w:t>
      </w:r>
      <w:r>
        <w:rPr>
          <w:spacing w:val="-10"/>
          <w:sz w:val="20"/>
        </w:rPr>
        <w:t>.</w:t>
      </w:r>
    </w:p>
    <w:p w14:paraId="19D08F72" w14:textId="77777777" w:rsidR="00532A2B" w:rsidRDefault="00A45178">
      <w:pPr>
        <w:pStyle w:val="Paragraphedeliste"/>
        <w:numPr>
          <w:ilvl w:val="1"/>
          <w:numId w:val="3"/>
        </w:numPr>
        <w:tabs>
          <w:tab w:val="left" w:pos="1257"/>
        </w:tabs>
        <w:spacing w:before="121"/>
        <w:rPr>
          <w:sz w:val="20"/>
        </w:rPr>
      </w:pPr>
      <w:r>
        <w:rPr>
          <w:sz w:val="20"/>
        </w:rPr>
        <w:t>Montant</w:t>
      </w:r>
      <w:r>
        <w:rPr>
          <w:spacing w:val="-7"/>
          <w:sz w:val="20"/>
        </w:rPr>
        <w:t xml:space="preserve"> </w:t>
      </w:r>
      <w:r>
        <w:rPr>
          <w:sz w:val="20"/>
        </w:rPr>
        <w:t>HT</w:t>
      </w:r>
      <w:r>
        <w:rPr>
          <w:spacing w:val="-5"/>
          <w:sz w:val="20"/>
        </w:rPr>
        <w:t xml:space="preserve"> 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…………………………..</w:t>
      </w:r>
      <w:r>
        <w:rPr>
          <w:spacing w:val="-8"/>
          <w:sz w:val="20"/>
        </w:rPr>
        <w:t xml:space="preserve"> </w:t>
      </w:r>
      <w:r>
        <w:rPr>
          <w:spacing w:val="-10"/>
          <w:sz w:val="20"/>
        </w:rPr>
        <w:t>.</w:t>
      </w:r>
    </w:p>
    <w:p w14:paraId="711BBB96" w14:textId="77777777" w:rsidR="00532A2B" w:rsidRDefault="00A45178">
      <w:pPr>
        <w:pStyle w:val="Paragraphedeliste"/>
        <w:numPr>
          <w:ilvl w:val="1"/>
          <w:numId w:val="3"/>
        </w:numPr>
        <w:tabs>
          <w:tab w:val="left" w:pos="1257"/>
        </w:tabs>
        <w:spacing w:before="119"/>
        <w:rPr>
          <w:sz w:val="20"/>
        </w:rPr>
      </w:pPr>
      <w:r>
        <w:rPr>
          <w:sz w:val="20"/>
        </w:rPr>
        <w:t>Montant</w:t>
      </w:r>
      <w:r>
        <w:rPr>
          <w:spacing w:val="-7"/>
          <w:sz w:val="20"/>
        </w:rPr>
        <w:t xml:space="preserve"> </w:t>
      </w:r>
      <w:r>
        <w:rPr>
          <w:sz w:val="20"/>
        </w:rPr>
        <w:t>TTC</w:t>
      </w:r>
      <w:r>
        <w:rPr>
          <w:spacing w:val="-5"/>
          <w:sz w:val="20"/>
        </w:rPr>
        <w:t xml:space="preserve"> 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…………………………</w:t>
      </w:r>
      <w:r>
        <w:rPr>
          <w:spacing w:val="-7"/>
          <w:sz w:val="20"/>
        </w:rPr>
        <w:t xml:space="preserve"> </w:t>
      </w:r>
      <w:r>
        <w:rPr>
          <w:spacing w:val="-10"/>
          <w:sz w:val="20"/>
        </w:rPr>
        <w:t>.</w:t>
      </w:r>
    </w:p>
    <w:p w14:paraId="4FF86C04" w14:textId="77777777" w:rsidR="00532A2B" w:rsidRDefault="00532A2B">
      <w:pPr>
        <w:pStyle w:val="Corpsdetexte"/>
        <w:spacing w:before="8"/>
        <w:rPr>
          <w:sz w:val="28"/>
        </w:rPr>
      </w:pPr>
    </w:p>
    <w:p w14:paraId="0854BF7B" w14:textId="282ED077" w:rsidR="00532A2B" w:rsidRDefault="00A45178">
      <w:pPr>
        <w:pStyle w:val="Paragraphedeliste"/>
        <w:numPr>
          <w:ilvl w:val="0"/>
          <w:numId w:val="3"/>
        </w:numPr>
        <w:tabs>
          <w:tab w:val="left" w:pos="332"/>
          <w:tab w:val="left" w:pos="608"/>
        </w:tabs>
        <w:ind w:left="332" w:right="708" w:hanging="1"/>
        <w:rPr>
          <w:sz w:val="20"/>
        </w:rPr>
      </w:pPr>
      <w:r>
        <w:rPr>
          <w:position w:val="2"/>
          <w:sz w:val="20"/>
        </w:rPr>
        <w:t>Montant</w:t>
      </w:r>
      <w:r>
        <w:rPr>
          <w:spacing w:val="40"/>
          <w:position w:val="2"/>
          <w:sz w:val="20"/>
        </w:rPr>
        <w:t xml:space="preserve"> </w:t>
      </w:r>
      <w:r w:rsidR="00331CC0">
        <w:rPr>
          <w:spacing w:val="-6"/>
          <w:position w:val="2"/>
          <w:sz w:val="20"/>
        </w:rPr>
        <w:t>maximum prévu par le</w:t>
      </w:r>
      <w:r w:rsidR="00331CC0">
        <w:rPr>
          <w:spacing w:val="-7"/>
          <w:position w:val="2"/>
          <w:sz w:val="20"/>
        </w:rPr>
        <w:t xml:space="preserve"> </w:t>
      </w:r>
      <w:r w:rsidR="00331CC0">
        <w:rPr>
          <w:position w:val="2"/>
          <w:sz w:val="20"/>
        </w:rPr>
        <w:t xml:space="preserve">contrat </w:t>
      </w:r>
      <w:r>
        <w:rPr>
          <w:position w:val="2"/>
          <w:sz w:val="20"/>
        </w:rPr>
        <w:t>de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sous-traitance</w:t>
      </w:r>
      <w:r>
        <w:rPr>
          <w:spacing w:val="-3"/>
          <w:position w:val="2"/>
          <w:sz w:val="20"/>
        </w:rPr>
        <w:t xml:space="preserve"> </w:t>
      </w:r>
      <w:r>
        <w:rPr>
          <w:position w:val="2"/>
          <w:sz w:val="20"/>
        </w:rPr>
        <w:t>dans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le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cas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de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travaux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sous-traités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relevant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du</w:t>
      </w:r>
      <w:r>
        <w:rPr>
          <w:spacing w:val="-2"/>
          <w:position w:val="2"/>
          <w:sz w:val="20"/>
        </w:rPr>
        <w:t xml:space="preserve"> </w:t>
      </w:r>
      <w:hyperlink r:id="rId8">
        <w:r>
          <w:rPr>
            <w:color w:val="0000FF"/>
            <w:position w:val="2"/>
            <w:sz w:val="20"/>
            <w:u w:val="single" w:color="0000FF"/>
          </w:rPr>
          <w:t xml:space="preserve">2 </w:t>
        </w:r>
        <w:r>
          <w:rPr>
            <w:i/>
            <w:color w:val="0000FF"/>
            <w:position w:val="2"/>
            <w:sz w:val="20"/>
            <w:u w:val="single" w:color="0000FF"/>
          </w:rPr>
          <w:t>nonies</w:t>
        </w:r>
        <w:r>
          <w:rPr>
            <w:i/>
            <w:color w:val="0000FF"/>
            <w:spacing w:val="40"/>
            <w:position w:val="2"/>
            <w:sz w:val="20"/>
            <w:u w:val="single" w:color="0000FF"/>
          </w:rPr>
          <w:t xml:space="preserve"> </w:t>
        </w:r>
        <w:r>
          <w:rPr>
            <w:color w:val="0000FF"/>
            <w:position w:val="2"/>
            <w:sz w:val="20"/>
            <w:u w:val="single" w:color="0000FF"/>
          </w:rPr>
          <w:t>de</w:t>
        </w:r>
      </w:hyperlink>
      <w:r>
        <w:rPr>
          <w:color w:val="0000FF"/>
          <w:position w:val="2"/>
          <w:sz w:val="20"/>
        </w:rPr>
        <w:t xml:space="preserve"> </w:t>
      </w:r>
      <w:hyperlink r:id="rId9">
        <w:r>
          <w:rPr>
            <w:color w:val="0000FF"/>
            <w:position w:val="2"/>
            <w:sz w:val="20"/>
            <w:u w:val="single" w:color="0000FF"/>
          </w:rPr>
          <w:t>l’article 283 du code général des impôts</w:t>
        </w:r>
      </w:hyperlink>
      <w:r>
        <w:rPr>
          <w:color w:val="0000FF"/>
          <w:position w:val="2"/>
          <w:sz w:val="20"/>
        </w:rPr>
        <w:t xml:space="preserve"> </w:t>
      </w:r>
      <w:r>
        <w:rPr>
          <w:sz w:val="20"/>
        </w:rPr>
        <w:t>:</w:t>
      </w:r>
    </w:p>
    <w:p w14:paraId="364285FC" w14:textId="77777777" w:rsidR="00532A2B" w:rsidRDefault="00A45178">
      <w:pPr>
        <w:pStyle w:val="Paragraphedeliste"/>
        <w:numPr>
          <w:ilvl w:val="1"/>
          <w:numId w:val="3"/>
        </w:numPr>
        <w:tabs>
          <w:tab w:val="left" w:pos="1256"/>
        </w:tabs>
        <w:spacing w:before="118"/>
        <w:ind w:left="1256" w:hanging="358"/>
        <w:rPr>
          <w:sz w:val="20"/>
        </w:rPr>
      </w:pPr>
      <w:r>
        <w:rPr>
          <w:spacing w:val="-10"/>
          <w:sz w:val="20"/>
        </w:rPr>
        <w:t>Taux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>de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>la</w:t>
      </w:r>
      <w:r>
        <w:rPr>
          <w:spacing w:val="-13"/>
          <w:sz w:val="20"/>
        </w:rPr>
        <w:t xml:space="preserve"> </w:t>
      </w:r>
      <w:r>
        <w:rPr>
          <w:spacing w:val="-10"/>
          <w:sz w:val="20"/>
        </w:rPr>
        <w:t>TVA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>:</w:t>
      </w:r>
      <w:r>
        <w:rPr>
          <w:spacing w:val="-12"/>
          <w:sz w:val="20"/>
        </w:rPr>
        <w:t xml:space="preserve"> </w:t>
      </w:r>
      <w:r>
        <w:rPr>
          <w:spacing w:val="-10"/>
          <w:sz w:val="20"/>
        </w:rPr>
        <w:t>auto-liquidation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>(la</w:t>
      </w:r>
      <w:r>
        <w:rPr>
          <w:spacing w:val="-13"/>
          <w:sz w:val="20"/>
        </w:rPr>
        <w:t xml:space="preserve"> </w:t>
      </w:r>
      <w:r>
        <w:rPr>
          <w:spacing w:val="-10"/>
          <w:sz w:val="20"/>
        </w:rPr>
        <w:t>TVA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>est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>due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>par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>le</w:t>
      </w:r>
      <w:r>
        <w:rPr>
          <w:spacing w:val="-12"/>
          <w:sz w:val="20"/>
        </w:rPr>
        <w:t xml:space="preserve"> </w:t>
      </w:r>
      <w:r>
        <w:rPr>
          <w:spacing w:val="-10"/>
          <w:sz w:val="20"/>
        </w:rPr>
        <w:t>titulaire)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>: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>……….</w:t>
      </w:r>
      <w:r>
        <w:rPr>
          <w:spacing w:val="-16"/>
          <w:sz w:val="20"/>
        </w:rPr>
        <w:t xml:space="preserve"> </w:t>
      </w:r>
      <w:r>
        <w:rPr>
          <w:spacing w:val="-10"/>
          <w:sz w:val="20"/>
        </w:rPr>
        <w:t>.</w:t>
      </w:r>
    </w:p>
    <w:p w14:paraId="311AE625" w14:textId="77777777" w:rsidR="00532A2B" w:rsidRDefault="00A45178">
      <w:pPr>
        <w:pStyle w:val="Paragraphedeliste"/>
        <w:numPr>
          <w:ilvl w:val="1"/>
          <w:numId w:val="3"/>
        </w:numPr>
        <w:tabs>
          <w:tab w:val="left" w:pos="1256"/>
        </w:tabs>
        <w:spacing w:before="121"/>
        <w:ind w:left="1256" w:hanging="358"/>
        <w:rPr>
          <w:sz w:val="20"/>
        </w:rPr>
      </w:pPr>
      <w:r>
        <w:rPr>
          <w:spacing w:val="-10"/>
          <w:sz w:val="20"/>
        </w:rPr>
        <w:t>Montant</w:t>
      </w:r>
      <w:r>
        <w:rPr>
          <w:spacing w:val="-17"/>
          <w:sz w:val="20"/>
        </w:rPr>
        <w:t xml:space="preserve"> </w:t>
      </w:r>
      <w:r>
        <w:rPr>
          <w:spacing w:val="-10"/>
          <w:sz w:val="20"/>
        </w:rPr>
        <w:t>hors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>TVA</w:t>
      </w:r>
      <w:r>
        <w:rPr>
          <w:spacing w:val="-18"/>
          <w:sz w:val="20"/>
        </w:rPr>
        <w:t xml:space="preserve"> </w:t>
      </w:r>
      <w:r>
        <w:rPr>
          <w:spacing w:val="-10"/>
          <w:sz w:val="20"/>
        </w:rPr>
        <w:t>: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>…………………………..</w:t>
      </w:r>
      <w:r>
        <w:rPr>
          <w:spacing w:val="-18"/>
          <w:sz w:val="20"/>
        </w:rPr>
        <w:t xml:space="preserve"> </w:t>
      </w:r>
      <w:r>
        <w:rPr>
          <w:spacing w:val="-10"/>
          <w:sz w:val="20"/>
        </w:rPr>
        <w:t>.</w:t>
      </w:r>
    </w:p>
    <w:p w14:paraId="6FFBEBDC" w14:textId="77777777" w:rsidR="00532A2B" w:rsidRDefault="00532A2B">
      <w:pPr>
        <w:pStyle w:val="Corpsdetexte"/>
        <w:spacing w:before="11"/>
        <w:rPr>
          <w:sz w:val="28"/>
        </w:rPr>
      </w:pPr>
    </w:p>
    <w:p w14:paraId="18E8E573" w14:textId="6EFA92AB" w:rsidR="00331CC0" w:rsidRPr="00331CC0" w:rsidRDefault="00A45178" w:rsidP="00331CC0">
      <w:pPr>
        <w:ind w:left="332"/>
        <w:jc w:val="both"/>
        <w:rPr>
          <w:spacing w:val="-10"/>
          <w:sz w:val="20"/>
        </w:rPr>
      </w:pPr>
      <w:r>
        <w:rPr>
          <w:b/>
          <w:sz w:val="20"/>
        </w:rPr>
        <w:t>Modalités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variation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des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prix</w:t>
      </w:r>
      <w:r>
        <w:rPr>
          <w:b/>
          <w:spacing w:val="-7"/>
          <w:sz w:val="20"/>
        </w:rPr>
        <w:t xml:space="preserve"> </w:t>
      </w:r>
      <w:r>
        <w:rPr>
          <w:spacing w:val="-10"/>
          <w:sz w:val="20"/>
        </w:rPr>
        <w:t>:</w:t>
      </w:r>
    </w:p>
    <w:p w14:paraId="36F57F34" w14:textId="5854BC23" w:rsidR="00532A2B" w:rsidRPr="00331CC0" w:rsidRDefault="00565CF9" w:rsidP="00331CC0">
      <w:pPr>
        <w:spacing w:before="241"/>
        <w:ind w:left="331" w:right="706"/>
        <w:jc w:val="both"/>
        <w:rPr>
          <w:bCs/>
          <w:sz w:val="20"/>
        </w:rPr>
      </w:pPr>
      <w:sdt>
        <w:sdtPr>
          <w:rPr>
            <w:b/>
            <w:sz w:val="20"/>
          </w:rPr>
          <w:id w:val="-534657767"/>
          <w:placeholder>
            <w:docPart w:val="4BEEE1197AC64E07A90C9AD687FE2FED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031DB23B" w14:textId="77777777" w:rsidR="00532A2B" w:rsidRDefault="00532A2B">
      <w:pPr>
        <w:pStyle w:val="Corpsdetexte"/>
        <w:spacing w:before="1"/>
        <w:rPr>
          <w:sz w:val="28"/>
        </w:rPr>
      </w:pPr>
    </w:p>
    <w:p w14:paraId="01F28F78" w14:textId="77777777" w:rsidR="00E96E7C" w:rsidRDefault="00E96E7C">
      <w:pPr>
        <w:pStyle w:val="Corpsdetexte"/>
        <w:spacing w:before="1"/>
        <w:rPr>
          <w:sz w:val="28"/>
        </w:rPr>
      </w:pPr>
    </w:p>
    <w:p w14:paraId="254B27B9" w14:textId="77777777" w:rsidR="00532A2B" w:rsidRDefault="00A45178">
      <w:pPr>
        <w:ind w:left="332" w:right="708"/>
        <w:jc w:val="both"/>
        <w:rPr>
          <w:sz w:val="20"/>
        </w:rPr>
      </w:pPr>
      <w:r>
        <w:rPr>
          <w:b/>
          <w:sz w:val="20"/>
        </w:rPr>
        <w:t>Le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titulaire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déclare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que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son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sous-traitant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remplit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les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conditions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pour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avoir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droit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au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 xml:space="preserve">paiement direct </w:t>
      </w:r>
      <w:hyperlink r:id="rId10">
        <w:r>
          <w:rPr>
            <w:i/>
            <w:sz w:val="18"/>
          </w:rPr>
          <w:t>(</w:t>
        </w:r>
        <w:r>
          <w:rPr>
            <w:i/>
            <w:color w:val="0000FF"/>
            <w:sz w:val="16"/>
            <w:u w:val="single" w:color="0000FF"/>
          </w:rPr>
          <w:t>article R. 2193-10</w:t>
        </w:r>
      </w:hyperlink>
      <w:r>
        <w:rPr>
          <w:i/>
          <w:color w:val="0000FF"/>
          <w:sz w:val="16"/>
        </w:rPr>
        <w:t xml:space="preserve"> </w:t>
      </w:r>
      <w:r>
        <w:rPr>
          <w:i/>
          <w:sz w:val="14"/>
        </w:rPr>
        <w:t xml:space="preserve">ou </w:t>
      </w:r>
      <w:hyperlink r:id="rId11">
        <w:r>
          <w:rPr>
            <w:i/>
            <w:color w:val="0000FF"/>
            <w:sz w:val="16"/>
            <w:u w:val="single" w:color="0000FF"/>
          </w:rPr>
          <w:t>article R. 2393-33</w:t>
        </w:r>
      </w:hyperlink>
      <w:r>
        <w:rPr>
          <w:i/>
          <w:color w:val="0000FF"/>
          <w:sz w:val="16"/>
        </w:rPr>
        <w:t xml:space="preserve"> </w:t>
      </w:r>
      <w:r>
        <w:rPr>
          <w:i/>
          <w:sz w:val="16"/>
        </w:rPr>
        <w:t>du code de la commande publique</w:t>
      </w:r>
      <w:r>
        <w:rPr>
          <w:i/>
          <w:sz w:val="18"/>
        </w:rPr>
        <w:t xml:space="preserve">) </w:t>
      </w:r>
      <w:r>
        <w:rPr>
          <w:sz w:val="20"/>
        </w:rPr>
        <w:t>:</w:t>
      </w:r>
    </w:p>
    <w:p w14:paraId="5A5F670F" w14:textId="77777777" w:rsidR="00532A2B" w:rsidRDefault="00532A2B">
      <w:pPr>
        <w:pStyle w:val="Corpsdetexte"/>
        <w:spacing w:before="12"/>
        <w:rPr>
          <w:i/>
          <w:sz w:val="12"/>
        </w:rPr>
      </w:pPr>
    </w:p>
    <w:p w14:paraId="6C6B3B6D" w14:textId="4FC565E1" w:rsidR="00532A2B" w:rsidRDefault="00565CF9" w:rsidP="008E3C8E">
      <w:pPr>
        <w:pStyle w:val="Corpsdetexte"/>
        <w:tabs>
          <w:tab w:val="left" w:pos="2931"/>
        </w:tabs>
        <w:spacing w:before="99"/>
        <w:ind w:left="1798"/>
        <w:rPr>
          <w:spacing w:val="-5"/>
        </w:rPr>
      </w:pPr>
      <w:sdt>
        <w:sdtPr>
          <w:rPr>
            <w:spacing w:val="-5"/>
          </w:rPr>
          <w:id w:val="11802335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768E">
            <w:rPr>
              <w:rFonts w:ascii="MS Gothic" w:eastAsia="MS Gothic" w:hAnsi="MS Gothic" w:hint="eastAsia"/>
              <w:spacing w:val="-5"/>
            </w:rPr>
            <w:t>☐</w:t>
          </w:r>
        </w:sdtContent>
      </w:sdt>
      <w:r w:rsidR="0030768E">
        <w:rPr>
          <w:spacing w:val="-5"/>
        </w:rPr>
        <w:t xml:space="preserve"> </w:t>
      </w:r>
      <w:r w:rsidR="00A45178">
        <w:rPr>
          <w:spacing w:val="-5"/>
        </w:rPr>
        <w:t>Oui</w:t>
      </w:r>
      <w:r w:rsidR="00A45178">
        <w:tab/>
      </w:r>
      <w:sdt>
        <w:sdtPr>
          <w:id w:val="15310742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6E7C">
            <w:rPr>
              <w:rFonts w:ascii="MS Gothic" w:eastAsia="MS Gothic" w:hAnsi="MS Gothic" w:hint="eastAsia"/>
            </w:rPr>
            <w:t>☐</w:t>
          </w:r>
        </w:sdtContent>
      </w:sdt>
      <w:r w:rsidR="0030768E">
        <w:t xml:space="preserve"> </w:t>
      </w:r>
      <w:r w:rsidR="00A45178">
        <w:rPr>
          <w:spacing w:val="-5"/>
        </w:rPr>
        <w:t>Non</w:t>
      </w:r>
    </w:p>
    <w:p w14:paraId="672E3E14" w14:textId="77777777" w:rsidR="00574133" w:rsidRDefault="00574133" w:rsidP="008E3C8E">
      <w:pPr>
        <w:pStyle w:val="Corpsdetexte"/>
        <w:tabs>
          <w:tab w:val="left" w:pos="2931"/>
        </w:tabs>
        <w:spacing w:before="99"/>
        <w:ind w:left="1798"/>
      </w:pPr>
    </w:p>
    <w:p w14:paraId="68D3AE2B" w14:textId="77777777" w:rsidR="00532A2B" w:rsidRDefault="00A45178">
      <w:pPr>
        <w:pStyle w:val="Titre1"/>
        <w:tabs>
          <w:tab w:val="left" w:pos="10467"/>
        </w:tabs>
        <w:jc w:val="left"/>
      </w:pPr>
      <w:r>
        <w:rPr>
          <w:color w:val="FFFFFF"/>
          <w:spacing w:val="7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H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Conditions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pacing w:val="-2"/>
          <w:shd w:val="clear" w:color="auto" w:fill="3557A1"/>
        </w:rPr>
        <w:t>paiement</w:t>
      </w:r>
      <w:r>
        <w:rPr>
          <w:color w:val="FFFFFF"/>
          <w:shd w:val="clear" w:color="auto" w:fill="3557A1"/>
        </w:rPr>
        <w:tab/>
      </w:r>
    </w:p>
    <w:p w14:paraId="1BCDA547" w14:textId="77777777" w:rsidR="00532A2B" w:rsidRDefault="00532A2B">
      <w:pPr>
        <w:pStyle w:val="Corpsdetexte"/>
        <w:spacing w:before="13"/>
        <w:rPr>
          <w:b/>
          <w:sz w:val="19"/>
        </w:rPr>
      </w:pPr>
    </w:p>
    <w:p w14:paraId="63FB3C7E" w14:textId="063ED0EB" w:rsidR="00DF43CF" w:rsidRDefault="00DF43CF" w:rsidP="00DF43CF">
      <w:pPr>
        <w:spacing w:before="1" w:line="277" w:lineRule="exact"/>
        <w:ind w:left="332"/>
        <w:rPr>
          <w:b/>
          <w:spacing w:val="-10"/>
          <w:sz w:val="20"/>
        </w:rPr>
      </w:pPr>
      <w:r>
        <w:rPr>
          <w:b/>
          <w:sz w:val="20"/>
        </w:rPr>
        <w:t>Compte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à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créditer</w:t>
      </w:r>
      <w:r>
        <w:rPr>
          <w:b/>
          <w:spacing w:val="-5"/>
          <w:sz w:val="20"/>
        </w:rPr>
        <w:t xml:space="preserve"> </w:t>
      </w:r>
      <w:r w:rsidR="008E3C8E" w:rsidRPr="008E3C8E">
        <w:rPr>
          <w:bCs/>
          <w:i/>
          <w:iCs/>
          <w:spacing w:val="-5"/>
          <w:sz w:val="20"/>
        </w:rPr>
        <w:t>(joindre un RIB)</w:t>
      </w:r>
      <w:r w:rsidR="008E3C8E">
        <w:rPr>
          <w:b/>
          <w:spacing w:val="-10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14:paraId="767630D8" w14:textId="77777777" w:rsidR="008E3C8E" w:rsidRDefault="008E3C8E" w:rsidP="00DF43CF">
      <w:pPr>
        <w:spacing w:before="1" w:line="277" w:lineRule="exact"/>
        <w:ind w:left="332"/>
        <w:rPr>
          <w:b/>
          <w:sz w:val="20"/>
        </w:rPr>
      </w:pPr>
    </w:p>
    <w:p w14:paraId="0AB07887" w14:textId="11697B6A" w:rsidR="00DF43CF" w:rsidRDefault="00565CF9" w:rsidP="00A96DF1">
      <w:pPr>
        <w:pStyle w:val="Corpsdetexte"/>
        <w:ind w:left="332" w:right="760"/>
        <w:rPr>
          <w:bCs/>
          <w:spacing w:val="-10"/>
        </w:rPr>
      </w:pPr>
      <w:sdt>
        <w:sdtPr>
          <w:rPr>
            <w:b/>
          </w:rPr>
          <w:id w:val="1803883551"/>
          <w:placeholder>
            <w:docPart w:val="BF505756CEAD4DA09BA809E5446FC354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623A284E" w14:textId="77777777" w:rsidR="0030768E" w:rsidRDefault="0030768E" w:rsidP="00DF43CF">
      <w:pPr>
        <w:pStyle w:val="Corpsdetexte"/>
        <w:ind w:left="332"/>
        <w:rPr>
          <w:bCs/>
          <w:spacing w:val="-10"/>
        </w:rPr>
      </w:pPr>
    </w:p>
    <w:p w14:paraId="1AC08DE3" w14:textId="77777777" w:rsidR="00DF43CF" w:rsidRPr="00DF43CF" w:rsidRDefault="00DF43CF" w:rsidP="00DF43CF">
      <w:pPr>
        <w:pStyle w:val="Corpsdetexte"/>
        <w:ind w:left="332"/>
        <w:rPr>
          <w:b/>
          <w:spacing w:val="-10"/>
        </w:rPr>
      </w:pPr>
      <w:r w:rsidRPr="00DF43CF">
        <w:rPr>
          <w:b/>
          <w:spacing w:val="-10"/>
        </w:rPr>
        <w:t xml:space="preserve">Nom de l’établissement bancaire : </w:t>
      </w:r>
    </w:p>
    <w:p w14:paraId="47CEB162" w14:textId="319B3D47" w:rsidR="00DF43CF" w:rsidRDefault="00DF43CF" w:rsidP="00DF43CF">
      <w:pPr>
        <w:pStyle w:val="Corpsdetexte"/>
        <w:ind w:left="332"/>
        <w:rPr>
          <w:bCs/>
          <w:spacing w:val="-10"/>
        </w:rPr>
      </w:pPr>
    </w:p>
    <w:p w14:paraId="012486A8" w14:textId="4430BB33" w:rsidR="008E3C8E" w:rsidRDefault="00565CF9" w:rsidP="00A96DF1">
      <w:pPr>
        <w:pStyle w:val="Corpsdetexte"/>
        <w:ind w:left="332" w:right="756"/>
        <w:rPr>
          <w:bCs/>
          <w:spacing w:val="-10"/>
        </w:rPr>
      </w:pPr>
      <w:sdt>
        <w:sdtPr>
          <w:rPr>
            <w:b/>
          </w:rPr>
          <w:id w:val="-493036396"/>
          <w:placeholder>
            <w:docPart w:val="678F5D22FB614F708B15C01C7528E009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1641BE02" w14:textId="77777777" w:rsidR="00DF43CF" w:rsidRDefault="00DF43CF" w:rsidP="00DF43CF">
      <w:pPr>
        <w:pStyle w:val="Corpsdetexte"/>
        <w:ind w:left="332"/>
        <w:rPr>
          <w:bCs/>
          <w:spacing w:val="-10"/>
        </w:rPr>
      </w:pPr>
    </w:p>
    <w:p w14:paraId="521F32F9" w14:textId="5F77E965" w:rsidR="00DF43CF" w:rsidRDefault="00DF43CF" w:rsidP="00DF43CF">
      <w:pPr>
        <w:pStyle w:val="Corpsdetexte"/>
        <w:ind w:left="332"/>
        <w:rPr>
          <w:b/>
          <w:spacing w:val="-10"/>
          <w:szCs w:val="22"/>
        </w:rPr>
      </w:pPr>
      <w:r w:rsidRPr="00DF43CF">
        <w:rPr>
          <w:b/>
          <w:spacing w:val="-10"/>
          <w:szCs w:val="22"/>
        </w:rPr>
        <w:t>Numéro de compte :</w:t>
      </w:r>
    </w:p>
    <w:p w14:paraId="456DEB39" w14:textId="77777777" w:rsidR="008E3C8E" w:rsidRPr="00DF43CF" w:rsidRDefault="008E3C8E" w:rsidP="00DF43CF">
      <w:pPr>
        <w:pStyle w:val="Corpsdetexte"/>
        <w:ind w:left="332"/>
        <w:rPr>
          <w:b/>
          <w:spacing w:val="-10"/>
          <w:szCs w:val="22"/>
        </w:rPr>
      </w:pPr>
    </w:p>
    <w:p w14:paraId="371B5FB5" w14:textId="5789A5C3" w:rsidR="00DF43CF" w:rsidRDefault="00565CF9" w:rsidP="00A96DF1">
      <w:pPr>
        <w:pStyle w:val="Corpsdetexte"/>
        <w:ind w:left="332" w:right="756"/>
        <w:rPr>
          <w:bCs/>
          <w:spacing w:val="-10"/>
        </w:rPr>
      </w:pPr>
      <w:sdt>
        <w:sdtPr>
          <w:rPr>
            <w:b/>
          </w:rPr>
          <w:id w:val="-1941290420"/>
          <w:placeholder>
            <w:docPart w:val="15A78E3966244E57A031E16551EC843F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56856340" w14:textId="77777777" w:rsidR="00DF43CF" w:rsidRPr="00DF43CF" w:rsidRDefault="00DF43CF" w:rsidP="00DF43CF">
      <w:pPr>
        <w:pStyle w:val="Corpsdetexte"/>
        <w:ind w:left="332"/>
        <w:rPr>
          <w:bCs/>
          <w:spacing w:val="-10"/>
        </w:rPr>
      </w:pPr>
    </w:p>
    <w:p w14:paraId="27AE9A31" w14:textId="77777777" w:rsidR="0030768E" w:rsidRDefault="00DF43CF" w:rsidP="0030768E">
      <w:pPr>
        <w:spacing w:before="79" w:line="277" w:lineRule="exact"/>
        <w:ind w:left="332"/>
        <w:rPr>
          <w:b/>
          <w:spacing w:val="-10"/>
          <w:sz w:val="20"/>
        </w:rPr>
      </w:pPr>
      <w:r>
        <w:rPr>
          <w:b/>
          <w:sz w:val="20"/>
        </w:rPr>
        <w:t>Le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sous-traitant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demande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à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bénéficier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d’une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avance</w:t>
      </w:r>
      <w:r>
        <w:rPr>
          <w:b/>
          <w:spacing w:val="-9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14:paraId="1F65C571" w14:textId="1A76F014" w:rsidR="00DF43CF" w:rsidRPr="0030768E" w:rsidRDefault="00565CF9" w:rsidP="0030768E">
      <w:pPr>
        <w:spacing w:before="79" w:line="277" w:lineRule="exact"/>
        <w:ind w:left="332" w:firstLine="388"/>
        <w:rPr>
          <w:b/>
          <w:sz w:val="20"/>
        </w:rPr>
      </w:pPr>
      <w:sdt>
        <w:sdtPr>
          <w:rPr>
            <w:b/>
            <w:spacing w:val="-10"/>
            <w:sz w:val="20"/>
          </w:rPr>
          <w:id w:val="1173384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768E">
            <w:rPr>
              <w:rFonts w:ascii="MS Gothic" w:eastAsia="MS Gothic" w:hAnsi="MS Gothic" w:hint="eastAsia"/>
              <w:b/>
              <w:spacing w:val="-10"/>
              <w:sz w:val="20"/>
            </w:rPr>
            <w:t>☐</w:t>
          </w:r>
        </w:sdtContent>
      </w:sdt>
      <w:r w:rsidR="0030768E">
        <w:rPr>
          <w:b/>
          <w:spacing w:val="-10"/>
          <w:sz w:val="20"/>
        </w:rPr>
        <w:t xml:space="preserve"> </w:t>
      </w:r>
      <w:r w:rsidR="00DF43CF" w:rsidRPr="0030768E">
        <w:rPr>
          <w:spacing w:val="-5"/>
          <w:sz w:val="20"/>
          <w:szCs w:val="20"/>
        </w:rPr>
        <w:t>Oui</w:t>
      </w:r>
      <w:r w:rsidR="00DF43CF" w:rsidRPr="0030768E">
        <w:rPr>
          <w:sz w:val="20"/>
          <w:szCs w:val="20"/>
        </w:rPr>
        <w:tab/>
      </w:r>
      <w:r w:rsidR="0030768E" w:rsidRPr="0030768E">
        <w:rPr>
          <w:sz w:val="20"/>
          <w:szCs w:val="20"/>
        </w:rPr>
        <w:tab/>
      </w:r>
      <w:sdt>
        <w:sdtPr>
          <w:rPr>
            <w:sz w:val="20"/>
            <w:szCs w:val="20"/>
          </w:rPr>
          <w:id w:val="1179550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768E" w:rsidRPr="0030768E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30768E" w:rsidRPr="0030768E">
        <w:rPr>
          <w:sz w:val="20"/>
          <w:szCs w:val="20"/>
        </w:rPr>
        <w:t xml:space="preserve"> </w:t>
      </w:r>
      <w:r w:rsidR="00DF43CF" w:rsidRPr="0030768E">
        <w:rPr>
          <w:spacing w:val="-5"/>
          <w:sz w:val="20"/>
          <w:szCs w:val="20"/>
        </w:rPr>
        <w:t>Non</w:t>
      </w:r>
    </w:p>
    <w:p w14:paraId="478AC9E6" w14:textId="77777777" w:rsidR="00DF43CF" w:rsidRDefault="00DF43CF">
      <w:pPr>
        <w:pStyle w:val="Corpsdetexte"/>
        <w:spacing w:before="1"/>
      </w:pPr>
    </w:p>
    <w:p w14:paraId="610CE177" w14:textId="77777777" w:rsidR="00532A2B" w:rsidRDefault="00A45178">
      <w:pPr>
        <w:pStyle w:val="Titre1"/>
        <w:tabs>
          <w:tab w:val="left" w:pos="10536"/>
        </w:tabs>
        <w:ind w:left="332" w:hanging="72"/>
        <w:jc w:val="left"/>
      </w:pP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I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–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Durée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contrat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sous-traitance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en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nombre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pacing w:val="-4"/>
          <w:shd w:val="clear" w:color="auto" w:fill="3557A1"/>
        </w:rPr>
        <w:t>mois</w:t>
      </w:r>
      <w:r>
        <w:rPr>
          <w:color w:val="FFFFFF"/>
          <w:shd w:val="clear" w:color="auto" w:fill="3557A1"/>
        </w:rPr>
        <w:tab/>
      </w:r>
    </w:p>
    <w:p w14:paraId="1CBCE433" w14:textId="77777777" w:rsidR="00532A2B" w:rsidRDefault="00532A2B">
      <w:pPr>
        <w:pStyle w:val="Corpsdetexte"/>
      </w:pPr>
    </w:p>
    <w:p w14:paraId="17DECBA2" w14:textId="779AB077" w:rsidR="00532A2B" w:rsidRPr="008E3C8E" w:rsidRDefault="00A45178" w:rsidP="00A96DF1">
      <w:pPr>
        <w:pStyle w:val="Corpsdetexte"/>
        <w:ind w:left="332" w:right="760"/>
        <w:jc w:val="both"/>
        <w:rPr>
          <w:bCs/>
          <w:spacing w:val="-10"/>
        </w:rPr>
      </w:pPr>
      <w:r>
        <w:t>La</w:t>
      </w:r>
      <w:r>
        <w:rPr>
          <w:spacing w:val="-6"/>
        </w:rPr>
        <w:t xml:space="preserve"> </w:t>
      </w:r>
      <w:r>
        <w:t>durée</w:t>
      </w:r>
      <w:r>
        <w:rPr>
          <w:spacing w:val="-4"/>
        </w:rPr>
        <w:t xml:space="preserve"> </w:t>
      </w:r>
      <w:r w:rsidR="00331CC0">
        <w:rPr>
          <w:spacing w:val="-4"/>
        </w:rPr>
        <w:t xml:space="preserve">initiale </w:t>
      </w:r>
      <w:r>
        <w:t>du</w:t>
      </w:r>
      <w:r>
        <w:rPr>
          <w:spacing w:val="-7"/>
        </w:rPr>
        <w:t xml:space="preserve"> </w:t>
      </w:r>
      <w:r>
        <w:t>contrat</w:t>
      </w:r>
      <w:r>
        <w:rPr>
          <w:spacing w:val="-3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sous-traitance</w:t>
      </w:r>
      <w:r>
        <w:rPr>
          <w:spacing w:val="-6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nombre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mois</w:t>
      </w:r>
      <w:r>
        <w:rPr>
          <w:spacing w:val="-4"/>
        </w:rPr>
        <w:t xml:space="preserve"> </w:t>
      </w:r>
      <w:r>
        <w:t>est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-10"/>
        </w:rPr>
        <w:t>:</w:t>
      </w:r>
      <w:r w:rsidR="00331CC0">
        <w:rPr>
          <w:spacing w:val="-10"/>
        </w:rPr>
        <w:t xml:space="preserve"> </w:t>
      </w:r>
      <w:sdt>
        <w:sdtPr>
          <w:rPr>
            <w:b/>
          </w:rPr>
          <w:id w:val="1100454457"/>
          <w:placeholder>
            <w:docPart w:val="AD38A0EB8DF8496BA4FAFF4F4459DF15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5936B98D" w14:textId="77777777" w:rsidR="00532A2B" w:rsidRDefault="00A45178">
      <w:pPr>
        <w:pStyle w:val="Titre1"/>
        <w:tabs>
          <w:tab w:val="left" w:pos="10536"/>
        </w:tabs>
        <w:spacing w:before="101"/>
      </w:pPr>
      <w:r>
        <w:rPr>
          <w:color w:val="FFFFFF"/>
          <w:spacing w:val="9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J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Capacités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</w:t>
      </w:r>
      <w:r>
        <w:rPr>
          <w:color w:val="FFFFFF"/>
          <w:spacing w:val="-2"/>
          <w:shd w:val="clear" w:color="auto" w:fill="3557A1"/>
        </w:rPr>
        <w:t>traitant</w:t>
      </w:r>
      <w:r>
        <w:rPr>
          <w:color w:val="FFFFFF"/>
          <w:shd w:val="clear" w:color="auto" w:fill="3557A1"/>
        </w:rPr>
        <w:tab/>
      </w:r>
    </w:p>
    <w:p w14:paraId="23793CCD" w14:textId="77777777" w:rsidR="00532A2B" w:rsidRDefault="00532A2B">
      <w:pPr>
        <w:pStyle w:val="Corpsdetexte"/>
        <w:rPr>
          <w:b/>
        </w:rPr>
      </w:pPr>
    </w:p>
    <w:p w14:paraId="42F4EE75" w14:textId="7A0FD1D5" w:rsidR="00532A2B" w:rsidRDefault="00331CC0">
      <w:pPr>
        <w:pStyle w:val="Corpsdetexte"/>
        <w:ind w:left="332" w:right="708" w:hanging="1"/>
        <w:jc w:val="both"/>
      </w:pPr>
      <w:r>
        <w:t>Le cas échéant, récapitulatif des informations et renseignements fournis, en annexe du présent document, par le sous-traitant pour justifier de son aptitude à exécuter le marché</w:t>
      </w:r>
      <w:r>
        <w:rPr>
          <w:position w:val="1"/>
        </w:rPr>
        <w:t xml:space="preserve"> </w:t>
      </w:r>
      <w:r>
        <w:t>:</w:t>
      </w:r>
    </w:p>
    <w:p w14:paraId="496CE05C" w14:textId="77777777" w:rsidR="00532A2B" w:rsidRDefault="00A45178">
      <w:pPr>
        <w:pStyle w:val="Paragraphedeliste"/>
        <w:numPr>
          <w:ilvl w:val="1"/>
          <w:numId w:val="3"/>
        </w:numPr>
        <w:tabs>
          <w:tab w:val="left" w:pos="1258"/>
        </w:tabs>
        <w:spacing w:line="276" w:lineRule="exact"/>
        <w:ind w:left="1258"/>
        <w:rPr>
          <w:sz w:val="20"/>
        </w:rPr>
      </w:pPr>
      <w:r>
        <w:rPr>
          <w:spacing w:val="-6"/>
          <w:sz w:val="20"/>
        </w:rPr>
        <w:t>……………………………………………………………………………………</w:t>
      </w:r>
    </w:p>
    <w:p w14:paraId="70E80BCD" w14:textId="77777777" w:rsidR="00532A2B" w:rsidRDefault="00A45178">
      <w:pPr>
        <w:pStyle w:val="Paragraphedeliste"/>
        <w:numPr>
          <w:ilvl w:val="1"/>
          <w:numId w:val="3"/>
        </w:numPr>
        <w:tabs>
          <w:tab w:val="left" w:pos="1258"/>
        </w:tabs>
        <w:spacing w:before="1" w:line="277" w:lineRule="exact"/>
        <w:ind w:left="1258"/>
        <w:rPr>
          <w:sz w:val="20"/>
        </w:rPr>
      </w:pPr>
      <w:r>
        <w:rPr>
          <w:spacing w:val="-6"/>
          <w:sz w:val="20"/>
        </w:rPr>
        <w:t>……………………………………………………………………………………</w:t>
      </w:r>
    </w:p>
    <w:p w14:paraId="1119A446" w14:textId="77777777" w:rsidR="00532A2B" w:rsidRDefault="00A45178">
      <w:pPr>
        <w:pStyle w:val="Paragraphedeliste"/>
        <w:numPr>
          <w:ilvl w:val="1"/>
          <w:numId w:val="3"/>
        </w:numPr>
        <w:tabs>
          <w:tab w:val="left" w:pos="1259"/>
        </w:tabs>
        <w:spacing w:line="277" w:lineRule="exact"/>
        <w:ind w:left="1259"/>
        <w:rPr>
          <w:sz w:val="20"/>
        </w:rPr>
      </w:pPr>
      <w:r>
        <w:rPr>
          <w:spacing w:val="-6"/>
          <w:sz w:val="20"/>
        </w:rPr>
        <w:t>……………………………………………………………………………………</w:t>
      </w:r>
    </w:p>
    <w:p w14:paraId="1FBFBB04" w14:textId="77777777" w:rsidR="00532A2B" w:rsidRDefault="00A45178">
      <w:pPr>
        <w:pStyle w:val="Paragraphedeliste"/>
        <w:numPr>
          <w:ilvl w:val="1"/>
          <w:numId w:val="3"/>
        </w:numPr>
        <w:tabs>
          <w:tab w:val="left" w:pos="1259"/>
        </w:tabs>
        <w:spacing w:before="1" w:line="277" w:lineRule="exact"/>
        <w:ind w:left="1259"/>
        <w:rPr>
          <w:sz w:val="20"/>
        </w:rPr>
      </w:pPr>
      <w:r>
        <w:rPr>
          <w:spacing w:val="-6"/>
          <w:sz w:val="20"/>
        </w:rPr>
        <w:t>……………………………………………………………………………………</w:t>
      </w:r>
    </w:p>
    <w:p w14:paraId="19765B07" w14:textId="77777777" w:rsidR="00532A2B" w:rsidRDefault="00A45178">
      <w:pPr>
        <w:pStyle w:val="Paragraphedeliste"/>
        <w:numPr>
          <w:ilvl w:val="1"/>
          <w:numId w:val="3"/>
        </w:numPr>
        <w:tabs>
          <w:tab w:val="left" w:pos="1259"/>
        </w:tabs>
        <w:spacing w:line="277" w:lineRule="exact"/>
        <w:ind w:left="1259"/>
        <w:rPr>
          <w:sz w:val="20"/>
        </w:rPr>
      </w:pPr>
      <w:r>
        <w:rPr>
          <w:spacing w:val="-6"/>
          <w:sz w:val="20"/>
        </w:rPr>
        <w:t>……………………………………………………………………………………</w:t>
      </w:r>
    </w:p>
    <w:p w14:paraId="5D51BC37" w14:textId="77777777" w:rsidR="00331CC0" w:rsidRDefault="00331CC0" w:rsidP="00331CC0">
      <w:pPr>
        <w:jc w:val="both"/>
        <w:rPr>
          <w:b/>
          <w:sz w:val="20"/>
        </w:rPr>
      </w:pPr>
    </w:p>
    <w:p w14:paraId="5332EA5F" w14:textId="77777777" w:rsidR="00532A2B" w:rsidRDefault="00A45178">
      <w:pPr>
        <w:pStyle w:val="Titre1"/>
        <w:tabs>
          <w:tab w:val="left" w:pos="10536"/>
        </w:tabs>
        <w:spacing w:before="76"/>
      </w:pP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K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Attestations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sur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l’honneur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sous-traitant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au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regard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exclusions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la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pacing w:val="-2"/>
          <w:shd w:val="clear" w:color="auto" w:fill="3557A1"/>
        </w:rPr>
        <w:t>procédure</w:t>
      </w:r>
      <w:r>
        <w:rPr>
          <w:color w:val="FFFFFF"/>
          <w:shd w:val="clear" w:color="auto" w:fill="3557A1"/>
        </w:rPr>
        <w:tab/>
      </w:r>
    </w:p>
    <w:p w14:paraId="63561C65" w14:textId="77777777" w:rsidR="00532A2B" w:rsidRDefault="00532A2B">
      <w:pPr>
        <w:pStyle w:val="Corpsdetexte"/>
        <w:spacing w:before="12"/>
        <w:rPr>
          <w:b/>
          <w:sz w:val="19"/>
        </w:rPr>
      </w:pPr>
    </w:p>
    <w:p w14:paraId="7DF6289B" w14:textId="224E0E24" w:rsidR="00331CC0" w:rsidRDefault="00A45178" w:rsidP="00331CC0">
      <w:pPr>
        <w:spacing w:before="1"/>
        <w:ind w:left="332" w:right="618"/>
        <w:jc w:val="both"/>
        <w:rPr>
          <w:bCs/>
          <w:sz w:val="20"/>
        </w:rPr>
      </w:pPr>
      <w:r w:rsidRPr="00331CC0">
        <w:rPr>
          <w:bCs/>
        </w:rPr>
        <w:t>Le</w:t>
      </w:r>
      <w:r w:rsidRPr="00331CC0">
        <w:rPr>
          <w:bCs/>
          <w:spacing w:val="-6"/>
        </w:rPr>
        <w:t xml:space="preserve"> </w:t>
      </w:r>
      <w:r w:rsidRPr="00331CC0">
        <w:rPr>
          <w:bCs/>
        </w:rPr>
        <w:t>sous-traitant</w:t>
      </w:r>
      <w:r w:rsidRPr="00331CC0">
        <w:rPr>
          <w:bCs/>
          <w:spacing w:val="-5"/>
        </w:rPr>
        <w:t xml:space="preserve"> </w:t>
      </w:r>
      <w:r w:rsidRPr="00331CC0">
        <w:rPr>
          <w:bCs/>
        </w:rPr>
        <w:t>déclare</w:t>
      </w:r>
      <w:r w:rsidRPr="00331CC0">
        <w:rPr>
          <w:bCs/>
          <w:spacing w:val="-3"/>
        </w:rPr>
        <w:t xml:space="preserve"> </w:t>
      </w:r>
      <w:r w:rsidRPr="00331CC0">
        <w:rPr>
          <w:bCs/>
        </w:rPr>
        <w:t>sur</w:t>
      </w:r>
      <w:r w:rsidRPr="00331CC0">
        <w:rPr>
          <w:bCs/>
          <w:spacing w:val="-6"/>
        </w:rPr>
        <w:t xml:space="preserve"> </w:t>
      </w:r>
      <w:r w:rsidRPr="00331CC0">
        <w:rPr>
          <w:bCs/>
        </w:rPr>
        <w:t>l’honneur</w:t>
      </w:r>
      <w:r w:rsidRPr="00331CC0">
        <w:rPr>
          <w:bCs/>
          <w:spacing w:val="-4"/>
        </w:rPr>
        <w:t xml:space="preserve"> </w:t>
      </w:r>
      <w:r w:rsidRPr="00331CC0">
        <w:rPr>
          <w:bCs/>
        </w:rPr>
        <w:t>(*)</w:t>
      </w:r>
      <w:r w:rsidR="00331CC0">
        <w:rPr>
          <w:bCs/>
        </w:rPr>
        <w:t xml:space="preserve"> </w:t>
      </w:r>
      <w:r w:rsidRPr="00331CC0">
        <w:rPr>
          <w:bCs/>
          <w:sz w:val="20"/>
        </w:rPr>
        <w:t>ne pas entrer dans</w:t>
      </w:r>
      <w:r w:rsidR="0030768E">
        <w:rPr>
          <w:bCs/>
          <w:spacing w:val="80"/>
          <w:sz w:val="20"/>
        </w:rPr>
        <w:t xml:space="preserve"> </w:t>
      </w:r>
      <w:r w:rsidRPr="00331CC0">
        <w:rPr>
          <w:bCs/>
          <w:sz w:val="20"/>
        </w:rPr>
        <w:t>l’un</w:t>
      </w:r>
      <w:r w:rsidRPr="00331CC0">
        <w:rPr>
          <w:bCs/>
          <w:spacing w:val="17"/>
          <w:sz w:val="20"/>
        </w:rPr>
        <w:t xml:space="preserve"> </w:t>
      </w:r>
      <w:r w:rsidRPr="00331CC0">
        <w:rPr>
          <w:bCs/>
          <w:sz w:val="20"/>
        </w:rPr>
        <w:t>des</w:t>
      </w:r>
      <w:r w:rsidRPr="00331CC0">
        <w:rPr>
          <w:bCs/>
          <w:spacing w:val="16"/>
          <w:sz w:val="20"/>
        </w:rPr>
        <w:t xml:space="preserve"> </w:t>
      </w:r>
      <w:r w:rsidRPr="00331CC0">
        <w:rPr>
          <w:bCs/>
          <w:sz w:val="20"/>
        </w:rPr>
        <w:t>cas d’exclusion</w:t>
      </w:r>
      <w:r w:rsidRPr="00331CC0">
        <w:rPr>
          <w:bCs/>
          <w:spacing w:val="17"/>
          <w:sz w:val="20"/>
        </w:rPr>
        <w:t xml:space="preserve"> </w:t>
      </w:r>
      <w:r w:rsidRPr="00331CC0">
        <w:rPr>
          <w:bCs/>
          <w:sz w:val="20"/>
        </w:rPr>
        <w:t>prévus</w:t>
      </w:r>
      <w:r w:rsidRPr="00331CC0">
        <w:rPr>
          <w:bCs/>
          <w:spacing w:val="16"/>
          <w:sz w:val="20"/>
        </w:rPr>
        <w:t xml:space="preserve"> </w:t>
      </w:r>
      <w:r w:rsidRPr="00331CC0">
        <w:rPr>
          <w:bCs/>
          <w:sz w:val="20"/>
        </w:rPr>
        <w:t>aux</w:t>
      </w:r>
      <w:r w:rsidRPr="00331CC0">
        <w:rPr>
          <w:bCs/>
          <w:spacing w:val="16"/>
          <w:sz w:val="20"/>
        </w:rPr>
        <w:t xml:space="preserve"> </w:t>
      </w:r>
      <w:hyperlink r:id="rId12">
        <w:r w:rsidRPr="00331CC0">
          <w:rPr>
            <w:bCs/>
            <w:color w:val="0000FF"/>
            <w:sz w:val="20"/>
            <w:u w:val="single" w:color="0000FF"/>
          </w:rPr>
          <w:t>articles</w:t>
        </w:r>
        <w:r w:rsidRPr="00331CC0">
          <w:rPr>
            <w:bCs/>
            <w:color w:val="0000FF"/>
            <w:spacing w:val="-1"/>
            <w:sz w:val="20"/>
            <w:u w:val="single" w:color="0000FF"/>
          </w:rPr>
          <w:t xml:space="preserve"> </w:t>
        </w:r>
        <w:r w:rsidRPr="00331CC0">
          <w:rPr>
            <w:bCs/>
            <w:color w:val="0000FF"/>
            <w:sz w:val="20"/>
            <w:u w:val="single" w:color="0000FF"/>
          </w:rPr>
          <w:t>L.</w:t>
        </w:r>
        <w:r w:rsidRPr="00331CC0">
          <w:rPr>
            <w:bCs/>
            <w:color w:val="0000FF"/>
            <w:spacing w:val="-2"/>
            <w:sz w:val="20"/>
            <w:u w:val="single" w:color="0000FF"/>
          </w:rPr>
          <w:t xml:space="preserve"> </w:t>
        </w:r>
        <w:r w:rsidRPr="00331CC0">
          <w:rPr>
            <w:bCs/>
            <w:color w:val="0000FF"/>
            <w:sz w:val="20"/>
            <w:u w:val="single" w:color="0000FF"/>
          </w:rPr>
          <w:t>2141-1 à L.</w:t>
        </w:r>
        <w:r w:rsidRPr="00331CC0">
          <w:rPr>
            <w:bCs/>
            <w:color w:val="0000FF"/>
            <w:spacing w:val="-2"/>
            <w:sz w:val="20"/>
            <w:u w:val="single" w:color="0000FF"/>
          </w:rPr>
          <w:t xml:space="preserve"> </w:t>
        </w:r>
        <w:r w:rsidRPr="00331CC0">
          <w:rPr>
            <w:bCs/>
            <w:color w:val="0000FF"/>
            <w:sz w:val="20"/>
            <w:u w:val="single" w:color="0000FF"/>
          </w:rPr>
          <w:t>2141-5</w:t>
        </w:r>
      </w:hyperlink>
      <w:r w:rsidRPr="00331CC0">
        <w:rPr>
          <w:bCs/>
          <w:color w:val="0000FF"/>
          <w:spacing w:val="16"/>
          <w:sz w:val="20"/>
        </w:rPr>
        <w:t xml:space="preserve"> </w:t>
      </w:r>
      <w:r w:rsidRPr="00331CC0">
        <w:rPr>
          <w:bCs/>
          <w:sz w:val="20"/>
        </w:rPr>
        <w:t xml:space="preserve">ou aux </w:t>
      </w:r>
      <w:hyperlink r:id="rId13">
        <w:r w:rsidRPr="00331CC0">
          <w:rPr>
            <w:bCs/>
            <w:color w:val="0000FF"/>
            <w:sz w:val="20"/>
            <w:u w:val="single" w:color="0000FF"/>
          </w:rPr>
          <w:t>articles</w:t>
        </w:r>
        <w:r w:rsidRPr="00331CC0">
          <w:rPr>
            <w:bCs/>
            <w:color w:val="0000FF"/>
            <w:spacing w:val="-3"/>
            <w:sz w:val="20"/>
            <w:u w:val="single" w:color="0000FF"/>
          </w:rPr>
          <w:t xml:space="preserve"> </w:t>
        </w:r>
        <w:r w:rsidRPr="00331CC0">
          <w:rPr>
            <w:bCs/>
            <w:color w:val="0000FF"/>
            <w:sz w:val="20"/>
            <w:u w:val="single" w:color="0000FF"/>
          </w:rPr>
          <w:t>L.</w:t>
        </w:r>
        <w:r w:rsidRPr="00331CC0">
          <w:rPr>
            <w:bCs/>
            <w:color w:val="0000FF"/>
            <w:spacing w:val="-5"/>
            <w:sz w:val="20"/>
            <w:u w:val="single" w:color="0000FF"/>
          </w:rPr>
          <w:t xml:space="preserve"> </w:t>
        </w:r>
        <w:r w:rsidRPr="00331CC0">
          <w:rPr>
            <w:bCs/>
            <w:color w:val="0000FF"/>
            <w:sz w:val="20"/>
            <w:u w:val="single" w:color="0000FF"/>
          </w:rPr>
          <w:t>2141-7</w:t>
        </w:r>
        <w:r w:rsidRPr="00331CC0">
          <w:rPr>
            <w:bCs/>
            <w:color w:val="0000FF"/>
            <w:spacing w:val="16"/>
            <w:sz w:val="20"/>
            <w:u w:val="single" w:color="0000FF"/>
          </w:rPr>
          <w:t xml:space="preserve"> </w:t>
        </w:r>
        <w:r w:rsidRPr="00331CC0">
          <w:rPr>
            <w:bCs/>
            <w:color w:val="0000FF"/>
            <w:sz w:val="20"/>
            <w:u w:val="single" w:color="0000FF"/>
          </w:rPr>
          <w:t>à</w:t>
        </w:r>
        <w:r w:rsidRPr="00331CC0">
          <w:rPr>
            <w:bCs/>
            <w:color w:val="0000FF"/>
            <w:spacing w:val="-1"/>
            <w:sz w:val="20"/>
            <w:u w:val="single" w:color="0000FF"/>
          </w:rPr>
          <w:t xml:space="preserve"> </w:t>
        </w:r>
        <w:r w:rsidRPr="00331CC0">
          <w:rPr>
            <w:bCs/>
            <w:color w:val="0000FF"/>
            <w:sz w:val="20"/>
            <w:u w:val="single" w:color="0000FF"/>
          </w:rPr>
          <w:t>L.</w:t>
        </w:r>
        <w:r w:rsidRPr="00331CC0">
          <w:rPr>
            <w:bCs/>
            <w:color w:val="0000FF"/>
            <w:spacing w:val="-2"/>
            <w:sz w:val="20"/>
            <w:u w:val="single" w:color="0000FF"/>
          </w:rPr>
          <w:t xml:space="preserve"> </w:t>
        </w:r>
        <w:r w:rsidRPr="00331CC0">
          <w:rPr>
            <w:bCs/>
            <w:color w:val="0000FF"/>
            <w:sz w:val="20"/>
            <w:u w:val="single" w:color="0000FF"/>
          </w:rPr>
          <w:t>2141-</w:t>
        </w:r>
      </w:hyperlink>
      <w:r w:rsidRPr="00331CC0">
        <w:rPr>
          <w:bCs/>
          <w:color w:val="0000FF"/>
          <w:sz w:val="20"/>
        </w:rPr>
        <w:t xml:space="preserve"> </w:t>
      </w:r>
      <w:hyperlink r:id="rId14">
        <w:r w:rsidRPr="00331CC0">
          <w:rPr>
            <w:bCs/>
            <w:color w:val="0000FF"/>
            <w:sz w:val="20"/>
            <w:u w:val="single" w:color="0000FF"/>
          </w:rPr>
          <w:t>10</w:t>
        </w:r>
      </w:hyperlink>
      <w:r w:rsidRPr="00331CC0">
        <w:rPr>
          <w:bCs/>
          <w:color w:val="0000FF"/>
          <w:sz w:val="20"/>
        </w:rPr>
        <w:t xml:space="preserve"> </w:t>
      </w:r>
      <w:r w:rsidRPr="00331CC0">
        <w:rPr>
          <w:bCs/>
          <w:sz w:val="20"/>
        </w:rPr>
        <w:t>du code de la commande publique (**)</w:t>
      </w:r>
      <w:r w:rsidR="00331CC0" w:rsidRPr="00331CC0">
        <w:rPr>
          <w:bCs/>
          <w:sz w:val="20"/>
        </w:rPr>
        <w:t>.</w:t>
      </w:r>
    </w:p>
    <w:p w14:paraId="5251064C" w14:textId="77777777" w:rsidR="00331CC0" w:rsidRDefault="00331CC0" w:rsidP="00331CC0">
      <w:pPr>
        <w:spacing w:before="1"/>
        <w:ind w:left="332" w:right="618"/>
        <w:jc w:val="both"/>
        <w:rPr>
          <w:bCs/>
          <w:sz w:val="20"/>
        </w:rPr>
      </w:pPr>
    </w:p>
    <w:p w14:paraId="28F71F2A" w14:textId="10E2DF9F" w:rsidR="00532A2B" w:rsidRPr="00F44EC7" w:rsidRDefault="00A45178" w:rsidP="00331CC0">
      <w:pPr>
        <w:spacing w:before="1"/>
        <w:ind w:left="332" w:right="618"/>
        <w:jc w:val="both"/>
        <w:rPr>
          <w:bCs/>
          <w:color w:val="FF0000"/>
          <w:sz w:val="20"/>
        </w:rPr>
      </w:pPr>
      <w:r>
        <w:t>Afin</w:t>
      </w:r>
      <w:r>
        <w:rPr>
          <w:spacing w:val="6"/>
        </w:rPr>
        <w:t xml:space="preserve"> </w:t>
      </w:r>
      <w:r>
        <w:t>d’attester</w:t>
      </w:r>
      <w:r>
        <w:rPr>
          <w:spacing w:val="4"/>
        </w:rPr>
        <w:t xml:space="preserve"> </w:t>
      </w:r>
      <w:r>
        <w:t>que</w:t>
      </w:r>
      <w:r>
        <w:rPr>
          <w:spacing w:val="6"/>
        </w:rPr>
        <w:t xml:space="preserve"> </w:t>
      </w:r>
      <w:r>
        <w:t>le</w:t>
      </w:r>
      <w:r>
        <w:rPr>
          <w:spacing w:val="2"/>
        </w:rPr>
        <w:t xml:space="preserve"> </w:t>
      </w:r>
      <w:r>
        <w:t>sous-traitant</w:t>
      </w:r>
      <w:r>
        <w:rPr>
          <w:spacing w:val="4"/>
        </w:rPr>
        <w:t xml:space="preserve"> </w:t>
      </w:r>
      <w:r>
        <w:t>n’est</w:t>
      </w:r>
      <w:r>
        <w:rPr>
          <w:spacing w:val="7"/>
        </w:rPr>
        <w:t xml:space="preserve"> </w:t>
      </w:r>
      <w:r>
        <w:t>pas</w:t>
      </w:r>
      <w:r>
        <w:rPr>
          <w:spacing w:val="6"/>
        </w:rPr>
        <w:t xml:space="preserve"> </w:t>
      </w:r>
      <w:r>
        <w:t>dans</w:t>
      </w:r>
      <w:r>
        <w:rPr>
          <w:spacing w:val="4"/>
        </w:rPr>
        <w:t xml:space="preserve"> </w:t>
      </w:r>
      <w:r>
        <w:t>un</w:t>
      </w:r>
      <w:r>
        <w:rPr>
          <w:spacing w:val="7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ces</w:t>
      </w:r>
      <w:r>
        <w:rPr>
          <w:spacing w:val="6"/>
        </w:rPr>
        <w:t xml:space="preserve"> </w:t>
      </w:r>
      <w:r>
        <w:t>cas</w:t>
      </w:r>
      <w:r>
        <w:rPr>
          <w:spacing w:val="4"/>
        </w:rPr>
        <w:t xml:space="preserve"> </w:t>
      </w:r>
      <w:r>
        <w:t>d’exclusion,</w:t>
      </w:r>
      <w:r>
        <w:rPr>
          <w:spacing w:val="3"/>
        </w:rPr>
        <w:t xml:space="preserve"> </w:t>
      </w:r>
      <w:r w:rsidRPr="00F44EC7">
        <w:rPr>
          <w:color w:val="FF0000"/>
        </w:rPr>
        <w:t>cocher</w:t>
      </w:r>
      <w:r w:rsidRPr="00F44EC7">
        <w:rPr>
          <w:color w:val="FF0000"/>
          <w:spacing w:val="6"/>
        </w:rPr>
        <w:t xml:space="preserve"> </w:t>
      </w:r>
      <w:r w:rsidRPr="00F44EC7">
        <w:rPr>
          <w:color w:val="FF0000"/>
        </w:rPr>
        <w:t>la</w:t>
      </w:r>
      <w:r w:rsidRPr="00F44EC7">
        <w:rPr>
          <w:color w:val="FF0000"/>
          <w:spacing w:val="7"/>
        </w:rPr>
        <w:t xml:space="preserve"> </w:t>
      </w:r>
      <w:r w:rsidRPr="00F44EC7">
        <w:rPr>
          <w:color w:val="FF0000"/>
        </w:rPr>
        <w:t>case</w:t>
      </w:r>
      <w:r w:rsidRPr="00F44EC7">
        <w:rPr>
          <w:color w:val="FF0000"/>
          <w:spacing w:val="3"/>
        </w:rPr>
        <w:t xml:space="preserve"> </w:t>
      </w:r>
      <w:r w:rsidRPr="00F44EC7">
        <w:rPr>
          <w:color w:val="FF0000"/>
        </w:rPr>
        <w:t>suivante</w:t>
      </w:r>
      <w:r w:rsidRPr="00F44EC7">
        <w:rPr>
          <w:color w:val="FF0000"/>
          <w:spacing w:val="-6"/>
        </w:rPr>
        <w:t xml:space="preserve"> </w:t>
      </w:r>
      <w:r w:rsidRPr="00F44EC7">
        <w:rPr>
          <w:color w:val="FF0000"/>
          <w:spacing w:val="-10"/>
        </w:rPr>
        <w:t>:</w:t>
      </w:r>
      <w:r w:rsidR="00331CC0" w:rsidRPr="00F44EC7">
        <w:rPr>
          <w:color w:val="FF0000"/>
          <w:spacing w:val="-10"/>
        </w:rPr>
        <w:t xml:space="preserve"> </w:t>
      </w:r>
      <w:sdt>
        <w:sdtPr>
          <w:rPr>
            <w:color w:val="FF0000"/>
            <w:spacing w:val="-10"/>
          </w:rPr>
          <w:id w:val="12530821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1CC0" w:rsidRPr="00F44EC7">
            <w:rPr>
              <w:rFonts w:ascii="MS Gothic" w:eastAsia="MS Gothic" w:hAnsi="MS Gothic" w:hint="eastAsia"/>
              <w:color w:val="FF0000"/>
              <w:spacing w:val="-10"/>
            </w:rPr>
            <w:t>☐</w:t>
          </w:r>
        </w:sdtContent>
      </w:sdt>
    </w:p>
    <w:p w14:paraId="2B7361A8" w14:textId="77777777" w:rsidR="00532A2B" w:rsidRDefault="00532A2B">
      <w:pPr>
        <w:pStyle w:val="Corpsdetexte"/>
        <w:spacing w:before="12"/>
        <w:rPr>
          <w:sz w:val="13"/>
        </w:rPr>
      </w:pPr>
    </w:p>
    <w:p w14:paraId="047623E1" w14:textId="77777777" w:rsidR="00532A2B" w:rsidRDefault="00A45178">
      <w:pPr>
        <w:spacing w:before="101"/>
        <w:ind w:left="331" w:right="706"/>
        <w:jc w:val="both"/>
        <w:rPr>
          <w:i/>
          <w:sz w:val="18"/>
        </w:rPr>
      </w:pPr>
      <w:r>
        <w:rPr>
          <w:i/>
          <w:sz w:val="18"/>
        </w:rPr>
        <w:t>(*)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Lorsqu'un opérateur économique est, au cours de la procédure de passation d'un marché, placé dans l'un des cas d'exclusion</w:t>
      </w:r>
      <w:r>
        <w:rPr>
          <w:i/>
          <w:spacing w:val="64"/>
          <w:sz w:val="18"/>
        </w:rPr>
        <w:t xml:space="preserve"> </w:t>
      </w:r>
      <w:r>
        <w:rPr>
          <w:i/>
          <w:sz w:val="18"/>
        </w:rPr>
        <w:t>mentionnés</w:t>
      </w:r>
      <w:r>
        <w:rPr>
          <w:i/>
          <w:spacing w:val="62"/>
          <w:sz w:val="18"/>
        </w:rPr>
        <w:t xml:space="preserve"> </w:t>
      </w:r>
      <w:r>
        <w:rPr>
          <w:i/>
          <w:sz w:val="18"/>
        </w:rPr>
        <w:t>aux</w:t>
      </w:r>
      <w:r>
        <w:rPr>
          <w:i/>
          <w:spacing w:val="63"/>
          <w:sz w:val="18"/>
        </w:rPr>
        <w:t xml:space="preserve"> </w:t>
      </w:r>
      <w:hyperlink r:id="rId15">
        <w:r>
          <w:rPr>
            <w:i/>
            <w:color w:val="0000FF"/>
            <w:sz w:val="18"/>
            <w:u w:val="single" w:color="0000FF"/>
          </w:rPr>
          <w:t>articles</w:t>
        </w:r>
        <w:r>
          <w:rPr>
            <w:i/>
            <w:color w:val="0000FF"/>
            <w:spacing w:val="-2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L.</w:t>
        </w:r>
        <w:r>
          <w:rPr>
            <w:i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2141-1</w:t>
        </w:r>
        <w:r>
          <w:rPr>
            <w:i/>
            <w:color w:val="0000FF"/>
            <w:spacing w:val="63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à</w:t>
        </w:r>
        <w:r>
          <w:rPr>
            <w:i/>
            <w:color w:val="0000FF"/>
            <w:spacing w:val="-2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L.</w:t>
        </w:r>
        <w:r>
          <w:rPr>
            <w:i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2141-5</w:t>
        </w:r>
        <w:r>
          <w:rPr>
            <w:i/>
            <w:sz w:val="18"/>
          </w:rPr>
          <w:t>,</w:t>
        </w:r>
      </w:hyperlink>
      <w:r>
        <w:rPr>
          <w:i/>
          <w:spacing w:val="62"/>
          <w:sz w:val="18"/>
        </w:rPr>
        <w:t xml:space="preserve"> </w:t>
      </w:r>
      <w:r>
        <w:rPr>
          <w:i/>
          <w:sz w:val="18"/>
        </w:rPr>
        <w:t>aux</w:t>
      </w:r>
      <w:r>
        <w:rPr>
          <w:i/>
          <w:spacing w:val="63"/>
          <w:sz w:val="18"/>
        </w:rPr>
        <w:t xml:space="preserve"> </w:t>
      </w:r>
      <w:hyperlink r:id="rId16">
        <w:r>
          <w:rPr>
            <w:i/>
            <w:color w:val="0000FF"/>
            <w:sz w:val="18"/>
            <w:u w:val="single" w:color="0000FF"/>
          </w:rPr>
          <w:t>articles</w:t>
        </w:r>
        <w:r>
          <w:rPr>
            <w:i/>
            <w:color w:val="0000FF"/>
            <w:spacing w:val="-2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L.</w:t>
        </w:r>
        <w:r>
          <w:rPr>
            <w:i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2141-7</w:t>
        </w:r>
        <w:r>
          <w:rPr>
            <w:i/>
            <w:color w:val="0000FF"/>
            <w:spacing w:val="62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à</w:t>
        </w:r>
        <w:r>
          <w:rPr>
            <w:i/>
            <w:color w:val="0000FF"/>
            <w:spacing w:val="-2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L.</w:t>
        </w:r>
        <w:r>
          <w:rPr>
            <w:i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2141-10</w:t>
        </w:r>
      </w:hyperlink>
      <w:r>
        <w:rPr>
          <w:i/>
          <w:color w:val="0000FF"/>
          <w:spacing w:val="61"/>
          <w:sz w:val="18"/>
        </w:rPr>
        <w:t xml:space="preserve"> </w:t>
      </w:r>
      <w:r>
        <w:rPr>
          <w:i/>
          <w:sz w:val="18"/>
        </w:rPr>
        <w:t>ou</w:t>
      </w:r>
      <w:r>
        <w:rPr>
          <w:i/>
          <w:spacing w:val="62"/>
          <w:sz w:val="18"/>
        </w:rPr>
        <w:t xml:space="preserve"> </w:t>
      </w:r>
      <w:r>
        <w:rPr>
          <w:i/>
          <w:sz w:val="18"/>
        </w:rPr>
        <w:t>aux</w:t>
      </w:r>
      <w:r>
        <w:rPr>
          <w:i/>
          <w:spacing w:val="62"/>
          <w:sz w:val="18"/>
        </w:rPr>
        <w:t xml:space="preserve"> </w:t>
      </w:r>
      <w:hyperlink r:id="rId17">
        <w:r>
          <w:rPr>
            <w:i/>
            <w:color w:val="0000FF"/>
            <w:sz w:val="18"/>
            <w:u w:val="single" w:color="0000FF"/>
          </w:rPr>
          <w:t>articles</w:t>
        </w:r>
        <w:r>
          <w:rPr>
            <w:i/>
            <w:color w:val="0000FF"/>
            <w:spacing w:val="-2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L. 2341-1</w:t>
        </w:r>
      </w:hyperlink>
      <w:r>
        <w:rPr>
          <w:i/>
          <w:color w:val="0000FF"/>
          <w:sz w:val="18"/>
        </w:rPr>
        <w:t xml:space="preserve"> </w:t>
      </w:r>
      <w:hyperlink r:id="rId18">
        <w:r>
          <w:rPr>
            <w:i/>
            <w:color w:val="0000FF"/>
            <w:sz w:val="18"/>
            <w:u w:val="single" w:color="0000FF"/>
          </w:rPr>
          <w:t>à L. 2341-3</w:t>
        </w:r>
      </w:hyperlink>
      <w:r>
        <w:rPr>
          <w:i/>
          <w:color w:val="0000FF"/>
          <w:spacing w:val="40"/>
          <w:sz w:val="18"/>
        </w:rPr>
        <w:t xml:space="preserve"> </w:t>
      </w:r>
      <w:r>
        <w:rPr>
          <w:i/>
          <w:sz w:val="18"/>
        </w:rPr>
        <w:t>du code de la commande publique, il informe sans délai l'acheteur de ce changement de situation.</w:t>
      </w:r>
    </w:p>
    <w:p w14:paraId="434B2AE8" w14:textId="77777777" w:rsidR="00532A2B" w:rsidRDefault="00532A2B">
      <w:pPr>
        <w:pStyle w:val="Corpsdetexte"/>
        <w:spacing w:before="13"/>
        <w:rPr>
          <w:i/>
          <w:sz w:val="17"/>
        </w:rPr>
      </w:pPr>
    </w:p>
    <w:p w14:paraId="0DE5DF7C" w14:textId="741077E8" w:rsidR="00DF43CF" w:rsidRPr="00574133" w:rsidRDefault="00A45178" w:rsidP="00574133">
      <w:pPr>
        <w:ind w:left="332" w:right="704"/>
        <w:jc w:val="both"/>
        <w:rPr>
          <w:i/>
          <w:sz w:val="18"/>
        </w:rPr>
      </w:pPr>
      <w:r>
        <w:rPr>
          <w:i/>
          <w:sz w:val="18"/>
        </w:rPr>
        <w:t>(**) Dans l’hypothèse où le sous-traitant est admis à la procédure de redressement judiciaire, son attention est attirée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sur le fait qu’il devra prouver qu’il a été habilité à poursuivre ses activités pendant la durée prévisible d’exécution du marché public.</w:t>
      </w:r>
    </w:p>
    <w:p w14:paraId="0C841F01" w14:textId="77777777" w:rsidR="0097075A" w:rsidRDefault="0097075A">
      <w:pPr>
        <w:pStyle w:val="Corpsdetexte"/>
        <w:spacing w:before="12"/>
        <w:rPr>
          <w:b/>
          <w:sz w:val="19"/>
        </w:rPr>
      </w:pPr>
    </w:p>
    <w:p w14:paraId="203DF921" w14:textId="77777777" w:rsidR="00574133" w:rsidRDefault="00574133">
      <w:pPr>
        <w:pStyle w:val="Corpsdetexte"/>
        <w:spacing w:before="12"/>
        <w:rPr>
          <w:b/>
          <w:sz w:val="19"/>
        </w:rPr>
      </w:pPr>
    </w:p>
    <w:p w14:paraId="28A474E0" w14:textId="77777777" w:rsidR="00532A2B" w:rsidRDefault="00A45178">
      <w:pPr>
        <w:pStyle w:val="Titre1"/>
        <w:tabs>
          <w:tab w:val="left" w:pos="10536"/>
        </w:tabs>
      </w:pPr>
      <w:r>
        <w:rPr>
          <w:color w:val="FFFFFF"/>
          <w:spacing w:val="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L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Cession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ou</w:t>
      </w:r>
      <w:r>
        <w:rPr>
          <w:color w:val="FFFFFF"/>
          <w:spacing w:val="-6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nantissement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des</w:t>
      </w:r>
      <w:r>
        <w:rPr>
          <w:color w:val="FFFFFF"/>
          <w:spacing w:val="-6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créances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résultant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6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marché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pacing w:val="-2"/>
          <w:shd w:val="clear" w:color="auto" w:fill="3557A1"/>
        </w:rPr>
        <w:t>public</w:t>
      </w:r>
      <w:r>
        <w:rPr>
          <w:color w:val="FFFFFF"/>
          <w:shd w:val="clear" w:color="auto" w:fill="3557A1"/>
        </w:rPr>
        <w:tab/>
      </w:r>
    </w:p>
    <w:p w14:paraId="19869821" w14:textId="77777777" w:rsidR="00331CC0" w:rsidRDefault="00331CC0" w:rsidP="00331CC0">
      <w:pPr>
        <w:pStyle w:val="Corpsdetexte"/>
        <w:ind w:left="332" w:right="708" w:hanging="1"/>
        <w:jc w:val="both"/>
      </w:pPr>
    </w:p>
    <w:p w14:paraId="6A0A0C8A" w14:textId="015C7E31" w:rsidR="00331CC0" w:rsidRDefault="00331CC0" w:rsidP="00331CC0">
      <w:pPr>
        <w:pStyle w:val="Corpsdetexte"/>
        <w:numPr>
          <w:ilvl w:val="0"/>
          <w:numId w:val="5"/>
        </w:numPr>
        <w:ind w:right="708"/>
        <w:jc w:val="both"/>
        <w:rPr>
          <w:b/>
          <w:bCs/>
        </w:rPr>
      </w:pPr>
      <w:r w:rsidRPr="00331CC0">
        <w:rPr>
          <w:b/>
          <w:bCs/>
        </w:rPr>
        <w:t>S</w:t>
      </w:r>
      <w:r>
        <w:rPr>
          <w:b/>
          <w:bCs/>
        </w:rPr>
        <w:t>’</w:t>
      </w:r>
      <w:r w:rsidRPr="00331CC0">
        <w:rPr>
          <w:b/>
          <w:bCs/>
        </w:rPr>
        <w:t>i</w:t>
      </w:r>
      <w:r>
        <w:rPr>
          <w:b/>
          <w:bCs/>
        </w:rPr>
        <w:t>l s’agit d’une</w:t>
      </w:r>
      <w:r w:rsidRPr="00331CC0">
        <w:rPr>
          <w:b/>
          <w:bCs/>
        </w:rPr>
        <w:t xml:space="preserve"> déclaration de sous-traitance </w:t>
      </w:r>
      <w:r>
        <w:rPr>
          <w:b/>
          <w:bCs/>
        </w:rPr>
        <w:t>initiale</w:t>
      </w:r>
      <w:r w:rsidRPr="00331CC0">
        <w:rPr>
          <w:b/>
          <w:bCs/>
        </w:rPr>
        <w:t> :</w:t>
      </w:r>
    </w:p>
    <w:p w14:paraId="29C248C1" w14:textId="77777777" w:rsidR="00331CC0" w:rsidRPr="00331CC0" w:rsidRDefault="00331CC0" w:rsidP="00331CC0">
      <w:pPr>
        <w:pStyle w:val="Corpsdetexte"/>
        <w:ind w:left="751" w:right="708"/>
        <w:jc w:val="both"/>
        <w:rPr>
          <w:b/>
          <w:bCs/>
        </w:rPr>
      </w:pPr>
    </w:p>
    <w:p w14:paraId="17871312" w14:textId="77777777" w:rsidR="00532A2B" w:rsidRDefault="00A45178" w:rsidP="00331CC0">
      <w:pPr>
        <w:pStyle w:val="Corpsdetexte"/>
        <w:ind w:left="332" w:right="708" w:hanging="1"/>
        <w:jc w:val="both"/>
      </w:pPr>
      <w:r>
        <w:t>Le titulaire établit qu'aucune cession ni aucun nantissement de créances résultant du marché</w:t>
      </w:r>
      <w:r w:rsidRPr="00331CC0">
        <w:t xml:space="preserve"> </w:t>
      </w:r>
      <w:r>
        <w:t>public</w:t>
      </w:r>
      <w:r w:rsidRPr="00331CC0">
        <w:t xml:space="preserve"> </w:t>
      </w:r>
      <w:r>
        <w:t>ne</w:t>
      </w:r>
      <w:r w:rsidRPr="00331CC0">
        <w:t xml:space="preserve"> </w:t>
      </w:r>
      <w:r>
        <w:t>font</w:t>
      </w:r>
      <w:r w:rsidRPr="00331CC0">
        <w:t xml:space="preserve"> </w:t>
      </w:r>
      <w:r>
        <w:t>obstacle</w:t>
      </w:r>
      <w:r w:rsidRPr="00331CC0">
        <w:t xml:space="preserve"> </w:t>
      </w:r>
      <w:r>
        <w:t>au</w:t>
      </w:r>
      <w:r w:rsidRPr="00331CC0">
        <w:t xml:space="preserve"> </w:t>
      </w:r>
      <w:r>
        <w:t>paiement</w:t>
      </w:r>
      <w:r w:rsidRPr="00331CC0">
        <w:t xml:space="preserve"> </w:t>
      </w:r>
      <w:r>
        <w:t>direct</w:t>
      </w:r>
      <w:r w:rsidRPr="00331CC0">
        <w:t xml:space="preserve"> </w:t>
      </w:r>
      <w:r>
        <w:t>du</w:t>
      </w:r>
      <w:r w:rsidRPr="00331CC0">
        <w:t xml:space="preserve"> </w:t>
      </w:r>
      <w:r>
        <w:t>sous-traitant,</w:t>
      </w:r>
      <w:r w:rsidRPr="00331CC0">
        <w:t xml:space="preserve"> </w:t>
      </w:r>
      <w:r>
        <w:t>dans</w:t>
      </w:r>
      <w:r w:rsidRPr="00331CC0">
        <w:t xml:space="preserve"> </w:t>
      </w:r>
      <w:r>
        <w:t>les</w:t>
      </w:r>
      <w:r w:rsidRPr="00331CC0">
        <w:t xml:space="preserve"> </w:t>
      </w:r>
      <w:r>
        <w:t>conditions</w:t>
      </w:r>
      <w:r w:rsidRPr="00331CC0">
        <w:t xml:space="preserve"> </w:t>
      </w:r>
      <w:r>
        <w:t>prévues</w:t>
      </w:r>
      <w:r w:rsidRPr="00331CC0">
        <w:t xml:space="preserve"> </w:t>
      </w:r>
      <w:r>
        <w:t>à l'</w:t>
      </w:r>
      <w:hyperlink r:id="rId19">
        <w:r w:rsidRPr="00331CC0">
          <w:t>article R. 2193-22</w:t>
        </w:r>
      </w:hyperlink>
      <w:r w:rsidRPr="00331CC0">
        <w:t xml:space="preserve"> </w:t>
      </w:r>
      <w:r>
        <w:t>ou à l</w:t>
      </w:r>
      <w:hyperlink r:id="rId20">
        <w:r>
          <w:t>’</w:t>
        </w:r>
        <w:r w:rsidRPr="00331CC0">
          <w:t>article R. 2393-40</w:t>
        </w:r>
      </w:hyperlink>
      <w:r w:rsidRPr="00331CC0">
        <w:t xml:space="preserve"> </w:t>
      </w:r>
      <w:r>
        <w:t>du code de la commande publique.</w:t>
      </w:r>
    </w:p>
    <w:p w14:paraId="33F3466C" w14:textId="77777777" w:rsidR="00532A2B" w:rsidRDefault="00A45178">
      <w:pPr>
        <w:pStyle w:val="Corpsdetexte"/>
        <w:spacing w:before="238"/>
        <w:ind w:left="898"/>
        <w:jc w:val="both"/>
      </w:pPr>
      <w:r>
        <w:t>En</w:t>
      </w:r>
      <w:r>
        <w:rPr>
          <w:spacing w:val="-6"/>
        </w:rPr>
        <w:t xml:space="preserve"> </w:t>
      </w:r>
      <w:r>
        <w:t>conséquence,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titulaire</w:t>
      </w:r>
      <w:r>
        <w:rPr>
          <w:spacing w:val="-7"/>
        </w:rPr>
        <w:t xml:space="preserve"> </w:t>
      </w:r>
      <w:r>
        <w:t>produit</w:t>
      </w:r>
      <w:r>
        <w:rPr>
          <w:spacing w:val="-6"/>
        </w:rPr>
        <w:t xml:space="preserve"> </w:t>
      </w:r>
      <w:r>
        <w:t>avec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DC4</w:t>
      </w:r>
      <w:r>
        <w:rPr>
          <w:spacing w:val="-3"/>
        </w:rPr>
        <w:t xml:space="preserve"> </w:t>
      </w:r>
      <w:r>
        <w:rPr>
          <w:spacing w:val="-10"/>
        </w:rPr>
        <w:t>:</w:t>
      </w:r>
    </w:p>
    <w:p w14:paraId="16E16F82" w14:textId="5C811CF1" w:rsidR="00532A2B" w:rsidRDefault="00565CF9">
      <w:pPr>
        <w:pStyle w:val="Corpsdetexte"/>
        <w:spacing w:before="121"/>
        <w:ind w:left="1795"/>
      </w:pPr>
      <w:sdt>
        <w:sdtPr>
          <w:id w:val="5942063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768E">
            <w:rPr>
              <w:rFonts w:ascii="MS Gothic" w:eastAsia="MS Gothic" w:hAnsi="MS Gothic" w:hint="eastAsia"/>
            </w:rPr>
            <w:t>☐</w:t>
          </w:r>
        </w:sdtContent>
      </w:sdt>
      <w:r w:rsidR="0030768E">
        <w:t xml:space="preserve"> </w:t>
      </w:r>
      <w:r w:rsidR="00A45178">
        <w:t>l'exemplaire</w:t>
      </w:r>
      <w:r w:rsidR="00A45178">
        <w:rPr>
          <w:spacing w:val="-5"/>
        </w:rPr>
        <w:t xml:space="preserve"> </w:t>
      </w:r>
      <w:r w:rsidR="00A45178">
        <w:t>unique</w:t>
      </w:r>
      <w:r w:rsidR="00A45178">
        <w:rPr>
          <w:spacing w:val="-5"/>
        </w:rPr>
        <w:t xml:space="preserve"> </w:t>
      </w:r>
      <w:r w:rsidR="00A45178">
        <w:t>ou</w:t>
      </w:r>
      <w:r w:rsidR="00A45178">
        <w:rPr>
          <w:spacing w:val="-5"/>
        </w:rPr>
        <w:t xml:space="preserve"> </w:t>
      </w:r>
      <w:r w:rsidR="00A45178">
        <w:t>le</w:t>
      </w:r>
      <w:r w:rsidR="00A45178">
        <w:rPr>
          <w:spacing w:val="-6"/>
        </w:rPr>
        <w:t xml:space="preserve"> </w:t>
      </w:r>
      <w:r w:rsidR="00A45178">
        <w:t>certificat</w:t>
      </w:r>
      <w:r w:rsidR="00A45178">
        <w:rPr>
          <w:spacing w:val="-6"/>
        </w:rPr>
        <w:t xml:space="preserve"> </w:t>
      </w:r>
      <w:r w:rsidR="00A45178">
        <w:t>de</w:t>
      </w:r>
      <w:r w:rsidR="00A45178">
        <w:rPr>
          <w:spacing w:val="-7"/>
        </w:rPr>
        <w:t xml:space="preserve"> </w:t>
      </w:r>
      <w:r w:rsidR="00A45178">
        <w:t>cessibilité</w:t>
      </w:r>
      <w:r w:rsidR="00A45178">
        <w:rPr>
          <w:spacing w:val="-3"/>
        </w:rPr>
        <w:t xml:space="preserve"> </w:t>
      </w:r>
      <w:r w:rsidR="00A45178">
        <w:t>du</w:t>
      </w:r>
      <w:r w:rsidR="00A45178">
        <w:rPr>
          <w:spacing w:val="-5"/>
        </w:rPr>
        <w:t xml:space="preserve"> </w:t>
      </w:r>
      <w:r w:rsidR="00A45178">
        <w:t>marché</w:t>
      </w:r>
      <w:r w:rsidR="00A45178">
        <w:rPr>
          <w:spacing w:val="-6"/>
        </w:rPr>
        <w:t xml:space="preserve"> </w:t>
      </w:r>
      <w:r w:rsidR="00A45178">
        <w:t>public</w:t>
      </w:r>
      <w:r w:rsidR="00A45178">
        <w:rPr>
          <w:spacing w:val="-3"/>
        </w:rPr>
        <w:t xml:space="preserve"> </w:t>
      </w:r>
      <w:r w:rsidR="00A45178">
        <w:t>qui</w:t>
      </w:r>
      <w:r w:rsidR="00A45178">
        <w:rPr>
          <w:spacing w:val="-4"/>
        </w:rPr>
        <w:t xml:space="preserve"> </w:t>
      </w:r>
      <w:r w:rsidR="00A45178">
        <w:t>lui</w:t>
      </w:r>
      <w:r w:rsidR="00A45178">
        <w:rPr>
          <w:spacing w:val="-4"/>
        </w:rPr>
        <w:t xml:space="preserve"> </w:t>
      </w:r>
      <w:r w:rsidR="00A45178">
        <w:t>a</w:t>
      </w:r>
      <w:r w:rsidR="00A45178">
        <w:rPr>
          <w:spacing w:val="-6"/>
        </w:rPr>
        <w:t xml:space="preserve"> </w:t>
      </w:r>
      <w:r w:rsidR="00A45178">
        <w:t>été</w:t>
      </w:r>
      <w:r w:rsidR="00A45178">
        <w:rPr>
          <w:spacing w:val="-4"/>
        </w:rPr>
        <w:t xml:space="preserve"> </w:t>
      </w:r>
      <w:r w:rsidR="00A45178">
        <w:rPr>
          <w:spacing w:val="-2"/>
        </w:rPr>
        <w:t>délivré,</w:t>
      </w:r>
    </w:p>
    <w:p w14:paraId="617F92A2" w14:textId="77777777" w:rsidR="00532A2B" w:rsidRDefault="00A45178">
      <w:pPr>
        <w:pStyle w:val="Corpsdetexte"/>
        <w:spacing w:before="1"/>
        <w:ind w:left="898"/>
      </w:pPr>
      <w:r>
        <w:rPr>
          <w:spacing w:val="-5"/>
          <w:u w:val="single"/>
        </w:rPr>
        <w:t>OU</w:t>
      </w:r>
    </w:p>
    <w:p w14:paraId="76294AD5" w14:textId="2508DA0D" w:rsidR="00532A2B" w:rsidRDefault="00565CF9" w:rsidP="00A96DF1">
      <w:pPr>
        <w:pStyle w:val="Corpsdetexte"/>
        <w:spacing w:before="119"/>
        <w:ind w:left="1464" w:right="756" w:firstLine="331"/>
      </w:pPr>
      <w:sdt>
        <w:sdtPr>
          <w:id w:val="-1088921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768E">
            <w:rPr>
              <w:rFonts w:ascii="MS Gothic" w:eastAsia="MS Gothic" w:hAnsi="MS Gothic" w:hint="eastAsia"/>
            </w:rPr>
            <w:t>☐</w:t>
          </w:r>
        </w:sdtContent>
      </w:sdt>
      <w:r w:rsidR="0030768E">
        <w:t xml:space="preserve"> </w:t>
      </w:r>
      <w:r w:rsidR="00A45178">
        <w:t>une</w:t>
      </w:r>
      <w:r w:rsidR="00A45178">
        <w:rPr>
          <w:spacing w:val="29"/>
        </w:rPr>
        <w:t xml:space="preserve"> </w:t>
      </w:r>
      <w:r w:rsidR="00A45178">
        <w:t>attestation</w:t>
      </w:r>
      <w:r w:rsidR="00A45178">
        <w:rPr>
          <w:spacing w:val="31"/>
        </w:rPr>
        <w:t xml:space="preserve"> </w:t>
      </w:r>
      <w:r w:rsidR="00A45178">
        <w:t>ou</w:t>
      </w:r>
      <w:r w:rsidR="00A45178">
        <w:rPr>
          <w:spacing w:val="30"/>
        </w:rPr>
        <w:t xml:space="preserve"> </w:t>
      </w:r>
      <w:r w:rsidR="00A45178">
        <w:t>une</w:t>
      </w:r>
      <w:r w:rsidR="00A45178">
        <w:rPr>
          <w:spacing w:val="32"/>
        </w:rPr>
        <w:t xml:space="preserve"> </w:t>
      </w:r>
      <w:r w:rsidR="00A45178">
        <w:t>mainlevée</w:t>
      </w:r>
      <w:r w:rsidR="00A45178">
        <w:rPr>
          <w:spacing w:val="32"/>
        </w:rPr>
        <w:t xml:space="preserve"> </w:t>
      </w:r>
      <w:r w:rsidR="00A45178">
        <w:t>du</w:t>
      </w:r>
      <w:r w:rsidR="00A45178">
        <w:rPr>
          <w:spacing w:val="30"/>
        </w:rPr>
        <w:t xml:space="preserve"> </w:t>
      </w:r>
      <w:r w:rsidR="00A45178">
        <w:t>bénéficiaire</w:t>
      </w:r>
      <w:r w:rsidR="00A45178">
        <w:rPr>
          <w:spacing w:val="29"/>
        </w:rPr>
        <w:t xml:space="preserve"> </w:t>
      </w:r>
      <w:r w:rsidR="00A45178">
        <w:t>de</w:t>
      </w:r>
      <w:r w:rsidR="00A45178">
        <w:rPr>
          <w:spacing w:val="32"/>
        </w:rPr>
        <w:t xml:space="preserve"> </w:t>
      </w:r>
      <w:r w:rsidR="00A45178">
        <w:t>la</w:t>
      </w:r>
      <w:r w:rsidR="00A45178">
        <w:rPr>
          <w:spacing w:val="31"/>
        </w:rPr>
        <w:t xml:space="preserve"> </w:t>
      </w:r>
      <w:r w:rsidR="00A45178">
        <w:t>cession</w:t>
      </w:r>
      <w:r w:rsidR="00A45178">
        <w:rPr>
          <w:spacing w:val="33"/>
        </w:rPr>
        <w:t xml:space="preserve"> </w:t>
      </w:r>
      <w:r w:rsidR="00A45178">
        <w:t>ou</w:t>
      </w:r>
      <w:r w:rsidR="00A45178">
        <w:rPr>
          <w:spacing w:val="30"/>
        </w:rPr>
        <w:t xml:space="preserve"> </w:t>
      </w:r>
      <w:r w:rsidR="00A45178">
        <w:t>du</w:t>
      </w:r>
      <w:r w:rsidR="00A45178">
        <w:rPr>
          <w:spacing w:val="30"/>
        </w:rPr>
        <w:t xml:space="preserve"> </w:t>
      </w:r>
      <w:r w:rsidR="00A45178">
        <w:t>nantissement</w:t>
      </w:r>
      <w:r w:rsidR="00A45178">
        <w:rPr>
          <w:spacing w:val="30"/>
        </w:rPr>
        <w:t xml:space="preserve"> </w:t>
      </w:r>
      <w:r w:rsidR="00A45178">
        <w:t xml:space="preserve">de </w:t>
      </w:r>
      <w:r w:rsidR="00A45178">
        <w:rPr>
          <w:spacing w:val="-2"/>
        </w:rPr>
        <w:t>créances.</w:t>
      </w:r>
    </w:p>
    <w:p w14:paraId="042BACB1" w14:textId="77777777" w:rsidR="00331CC0" w:rsidRDefault="00331CC0" w:rsidP="00331CC0"/>
    <w:p w14:paraId="1642130F" w14:textId="7985CF1A" w:rsidR="00331CC0" w:rsidRDefault="00331CC0" w:rsidP="00331CC0">
      <w:pPr>
        <w:pStyle w:val="Paragraphedeliste"/>
        <w:numPr>
          <w:ilvl w:val="0"/>
          <w:numId w:val="5"/>
        </w:numPr>
        <w:tabs>
          <w:tab w:val="left" w:pos="1260"/>
        </w:tabs>
      </w:pPr>
      <w:r w:rsidRPr="00331CC0">
        <w:rPr>
          <w:b/>
          <w:bCs/>
          <w:sz w:val="20"/>
          <w:szCs w:val="20"/>
        </w:rPr>
        <w:t>S’il s’agit d’une déclaration de sous-traitance modificative</w:t>
      </w:r>
      <w:r>
        <w:t xml:space="preserve"> : </w:t>
      </w:r>
    </w:p>
    <w:p w14:paraId="17CD429C" w14:textId="77777777" w:rsidR="00331CC0" w:rsidRDefault="00331CC0" w:rsidP="00331CC0">
      <w:pPr>
        <w:tabs>
          <w:tab w:val="left" w:pos="1260"/>
        </w:tabs>
      </w:pPr>
    </w:p>
    <w:p w14:paraId="34BFE728" w14:textId="77777777" w:rsidR="00DF43CF" w:rsidRDefault="00565CF9" w:rsidP="00DF43CF">
      <w:pPr>
        <w:pStyle w:val="Corpsdetexte"/>
        <w:ind w:left="332" w:right="708" w:hanging="1"/>
        <w:jc w:val="both"/>
      </w:pPr>
      <w:sdt>
        <w:sdtPr>
          <w:id w:val="1700052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1CC0">
            <w:rPr>
              <w:rFonts w:ascii="MS Gothic" w:eastAsia="MS Gothic" w:hAnsi="MS Gothic" w:hint="eastAsia"/>
            </w:rPr>
            <w:t>☐</w:t>
          </w:r>
        </w:sdtContent>
      </w:sdt>
      <w:r w:rsidR="00331CC0">
        <w:t xml:space="preserve">  Le titulaire</w:t>
      </w:r>
      <w:r w:rsidR="00331CC0" w:rsidRPr="00331CC0">
        <w:t xml:space="preserve"> </w:t>
      </w:r>
      <w:r w:rsidR="00331CC0">
        <w:t>demande</w:t>
      </w:r>
      <w:r w:rsidR="00331CC0">
        <w:rPr>
          <w:spacing w:val="1"/>
        </w:rPr>
        <w:t xml:space="preserve"> </w:t>
      </w:r>
      <w:r w:rsidR="00331CC0">
        <w:t>la</w:t>
      </w:r>
      <w:r w:rsidR="00331CC0">
        <w:rPr>
          <w:spacing w:val="6"/>
        </w:rPr>
        <w:t xml:space="preserve"> </w:t>
      </w:r>
      <w:r w:rsidR="00331CC0">
        <w:t>modification</w:t>
      </w:r>
      <w:r w:rsidR="00331CC0">
        <w:rPr>
          <w:spacing w:val="3"/>
        </w:rPr>
        <w:t xml:space="preserve"> </w:t>
      </w:r>
      <w:r w:rsidR="00331CC0">
        <w:t>de</w:t>
      </w:r>
      <w:r w:rsidR="00331CC0">
        <w:rPr>
          <w:spacing w:val="2"/>
        </w:rPr>
        <w:t xml:space="preserve"> </w:t>
      </w:r>
      <w:r w:rsidR="00331CC0">
        <w:t>l'exemplaire</w:t>
      </w:r>
      <w:r w:rsidR="00331CC0">
        <w:rPr>
          <w:spacing w:val="1"/>
        </w:rPr>
        <w:t xml:space="preserve"> </w:t>
      </w:r>
      <w:r w:rsidR="00331CC0">
        <w:t>unique</w:t>
      </w:r>
      <w:r w:rsidR="00331CC0">
        <w:rPr>
          <w:spacing w:val="5"/>
        </w:rPr>
        <w:t xml:space="preserve"> </w:t>
      </w:r>
      <w:r w:rsidR="00331CC0">
        <w:t>ou</w:t>
      </w:r>
      <w:r w:rsidR="00331CC0">
        <w:rPr>
          <w:spacing w:val="2"/>
        </w:rPr>
        <w:t xml:space="preserve"> </w:t>
      </w:r>
      <w:r w:rsidR="00331CC0">
        <w:t>du</w:t>
      </w:r>
      <w:r w:rsidR="00331CC0">
        <w:rPr>
          <w:spacing w:val="3"/>
        </w:rPr>
        <w:t xml:space="preserve"> </w:t>
      </w:r>
      <w:r w:rsidR="00331CC0">
        <w:t>certificat</w:t>
      </w:r>
      <w:r w:rsidR="00331CC0">
        <w:rPr>
          <w:spacing w:val="2"/>
        </w:rPr>
        <w:t xml:space="preserve"> </w:t>
      </w:r>
      <w:r w:rsidR="00331CC0">
        <w:t>de</w:t>
      </w:r>
      <w:r w:rsidR="00331CC0">
        <w:rPr>
          <w:spacing w:val="2"/>
        </w:rPr>
        <w:t xml:space="preserve"> </w:t>
      </w:r>
      <w:r w:rsidR="00331CC0">
        <w:rPr>
          <w:spacing w:val="-2"/>
        </w:rPr>
        <w:t xml:space="preserve">cessibilité </w:t>
      </w:r>
      <w:r w:rsidR="00331CC0">
        <w:t>prévus</w:t>
      </w:r>
      <w:r w:rsidR="00331CC0">
        <w:rPr>
          <w:spacing w:val="21"/>
        </w:rPr>
        <w:t xml:space="preserve"> </w:t>
      </w:r>
      <w:r w:rsidR="00331CC0">
        <w:t>à</w:t>
      </w:r>
      <w:r w:rsidR="00331CC0">
        <w:rPr>
          <w:spacing w:val="23"/>
        </w:rPr>
        <w:t xml:space="preserve"> </w:t>
      </w:r>
      <w:r w:rsidR="00331CC0">
        <w:t>l'</w:t>
      </w:r>
      <w:hyperlink r:id="rId21">
        <w:r w:rsidR="00331CC0">
          <w:rPr>
            <w:color w:val="0000FF"/>
            <w:u w:val="single" w:color="0000FF"/>
          </w:rPr>
          <w:t>article</w:t>
        </w:r>
        <w:r w:rsidR="00331CC0">
          <w:rPr>
            <w:color w:val="0000FF"/>
            <w:spacing w:val="-2"/>
            <w:u w:val="single" w:color="0000FF"/>
          </w:rPr>
          <w:t xml:space="preserve"> </w:t>
        </w:r>
        <w:r w:rsidR="00331CC0">
          <w:rPr>
            <w:color w:val="0000FF"/>
            <w:u w:val="single" w:color="0000FF"/>
          </w:rPr>
          <w:t>R.</w:t>
        </w:r>
        <w:r w:rsidR="00331CC0">
          <w:rPr>
            <w:color w:val="0000FF"/>
            <w:spacing w:val="-5"/>
            <w:u w:val="single" w:color="0000FF"/>
          </w:rPr>
          <w:t xml:space="preserve"> </w:t>
        </w:r>
        <w:r w:rsidR="00331CC0">
          <w:rPr>
            <w:color w:val="0000FF"/>
            <w:u w:val="single" w:color="0000FF"/>
          </w:rPr>
          <w:t>2193-22</w:t>
        </w:r>
      </w:hyperlink>
      <w:r w:rsidR="00331CC0">
        <w:rPr>
          <w:color w:val="0000FF"/>
          <w:spacing w:val="20"/>
        </w:rPr>
        <w:t xml:space="preserve"> </w:t>
      </w:r>
      <w:r w:rsidR="00331CC0">
        <w:t>ou</w:t>
      </w:r>
      <w:r w:rsidR="00331CC0">
        <w:rPr>
          <w:spacing w:val="20"/>
        </w:rPr>
        <w:t xml:space="preserve"> </w:t>
      </w:r>
      <w:r w:rsidR="00331CC0">
        <w:t>à</w:t>
      </w:r>
      <w:r w:rsidR="00331CC0">
        <w:rPr>
          <w:spacing w:val="21"/>
        </w:rPr>
        <w:t xml:space="preserve"> </w:t>
      </w:r>
      <w:r w:rsidR="00331CC0">
        <w:t>l</w:t>
      </w:r>
      <w:hyperlink r:id="rId22">
        <w:r w:rsidR="00331CC0">
          <w:t>’</w:t>
        </w:r>
        <w:r w:rsidR="00331CC0">
          <w:rPr>
            <w:color w:val="0000FF"/>
            <w:u w:val="single" w:color="0000FF"/>
          </w:rPr>
          <w:t>article</w:t>
        </w:r>
        <w:r w:rsidR="00331CC0">
          <w:rPr>
            <w:color w:val="0000FF"/>
            <w:spacing w:val="-2"/>
            <w:u w:val="single" w:color="0000FF"/>
          </w:rPr>
          <w:t xml:space="preserve"> </w:t>
        </w:r>
        <w:r w:rsidR="00331CC0">
          <w:rPr>
            <w:color w:val="0000FF"/>
            <w:u w:val="single" w:color="0000FF"/>
          </w:rPr>
          <w:t>R.</w:t>
        </w:r>
        <w:r w:rsidR="00331CC0">
          <w:rPr>
            <w:color w:val="0000FF"/>
            <w:spacing w:val="-2"/>
            <w:u w:val="single" w:color="0000FF"/>
          </w:rPr>
          <w:t xml:space="preserve"> </w:t>
        </w:r>
        <w:r w:rsidR="00331CC0">
          <w:rPr>
            <w:color w:val="0000FF"/>
            <w:u w:val="single" w:color="0000FF"/>
          </w:rPr>
          <w:t>2393-40</w:t>
        </w:r>
      </w:hyperlink>
      <w:r w:rsidR="00331CC0">
        <w:rPr>
          <w:color w:val="0000FF"/>
          <w:spacing w:val="21"/>
        </w:rPr>
        <w:t xml:space="preserve"> </w:t>
      </w:r>
      <w:r w:rsidR="00331CC0">
        <w:t>du</w:t>
      </w:r>
      <w:r w:rsidR="00331CC0">
        <w:rPr>
          <w:spacing w:val="20"/>
        </w:rPr>
        <w:t xml:space="preserve"> </w:t>
      </w:r>
      <w:r w:rsidR="00331CC0">
        <w:t>code</w:t>
      </w:r>
      <w:r w:rsidR="00331CC0">
        <w:rPr>
          <w:spacing w:val="20"/>
        </w:rPr>
        <w:t xml:space="preserve"> </w:t>
      </w:r>
      <w:r w:rsidR="00331CC0">
        <w:t>de</w:t>
      </w:r>
      <w:r w:rsidR="00331CC0">
        <w:rPr>
          <w:spacing w:val="22"/>
        </w:rPr>
        <w:t xml:space="preserve"> </w:t>
      </w:r>
      <w:r w:rsidR="00331CC0">
        <w:t>la</w:t>
      </w:r>
      <w:r w:rsidR="00331CC0">
        <w:rPr>
          <w:spacing w:val="21"/>
        </w:rPr>
        <w:t xml:space="preserve"> </w:t>
      </w:r>
      <w:r w:rsidR="00331CC0">
        <w:t>commande</w:t>
      </w:r>
      <w:r w:rsidR="00331CC0">
        <w:rPr>
          <w:spacing w:val="20"/>
        </w:rPr>
        <w:t xml:space="preserve"> </w:t>
      </w:r>
      <w:r w:rsidR="00331CC0">
        <w:t>publique, qui est joint au présent DC4 ;</w:t>
      </w:r>
    </w:p>
    <w:p w14:paraId="2E072783" w14:textId="77777777" w:rsidR="00DF43CF" w:rsidRDefault="00DF43CF" w:rsidP="00DF43CF">
      <w:pPr>
        <w:pStyle w:val="Corpsdetexte"/>
        <w:ind w:left="332" w:right="708" w:hanging="1"/>
        <w:jc w:val="both"/>
      </w:pPr>
    </w:p>
    <w:p w14:paraId="0F3ECD2B" w14:textId="4113C206" w:rsidR="00532A2B" w:rsidRPr="00DF43CF" w:rsidRDefault="00A45178" w:rsidP="00DF43CF">
      <w:pPr>
        <w:pStyle w:val="Corpsdetexte"/>
        <w:ind w:left="332" w:right="708" w:hanging="1"/>
        <w:jc w:val="both"/>
      </w:pPr>
      <w:r>
        <w:rPr>
          <w:spacing w:val="-5"/>
          <w:u w:val="single"/>
        </w:rPr>
        <w:t>OU</w:t>
      </w:r>
    </w:p>
    <w:p w14:paraId="670BC2EB" w14:textId="77777777" w:rsidR="00DF43CF" w:rsidRDefault="00DF43CF">
      <w:pPr>
        <w:pStyle w:val="Corpsdetexte"/>
        <w:spacing w:line="277" w:lineRule="exact"/>
        <w:ind w:left="898"/>
      </w:pPr>
    </w:p>
    <w:p w14:paraId="775199FA" w14:textId="0DF13A82" w:rsidR="00532A2B" w:rsidRDefault="00565CF9" w:rsidP="00331CC0">
      <w:pPr>
        <w:pStyle w:val="Corpsdetexte"/>
        <w:ind w:left="332" w:right="708" w:hanging="1"/>
        <w:jc w:val="both"/>
      </w:pPr>
      <w:sdt>
        <w:sdtPr>
          <w:id w:val="-8372215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1CC0">
            <w:rPr>
              <w:rFonts w:ascii="MS Gothic" w:eastAsia="MS Gothic" w:hAnsi="MS Gothic" w:hint="eastAsia"/>
            </w:rPr>
            <w:t>☐</w:t>
          </w:r>
        </w:sdtContent>
      </w:sdt>
      <w:r w:rsidR="00331CC0">
        <w:t xml:space="preserve"> </w:t>
      </w:r>
      <w:r w:rsidR="00DF43CF">
        <w:t>L</w:t>
      </w:r>
      <w:r w:rsidR="00331CC0">
        <w:t>’exemplaire unique ou le certificat de cessibilité ayant été remis en vue d'une cession ou d'un nantissement de créances et ne pouvant être restitué, le titulaire justifie :</w:t>
      </w:r>
    </w:p>
    <w:p w14:paraId="108CF4DF" w14:textId="77777777" w:rsidR="00532A2B" w:rsidRDefault="00A45178" w:rsidP="00DF43CF">
      <w:pPr>
        <w:pStyle w:val="Paragraphedeliste"/>
        <w:numPr>
          <w:ilvl w:val="0"/>
          <w:numId w:val="1"/>
        </w:numPr>
        <w:tabs>
          <w:tab w:val="left" w:pos="1822"/>
          <w:tab w:val="left" w:pos="1824"/>
        </w:tabs>
        <w:spacing w:before="119"/>
        <w:ind w:right="707" w:hanging="361"/>
        <w:jc w:val="both"/>
        <w:rPr>
          <w:sz w:val="20"/>
        </w:rPr>
      </w:pPr>
      <w:r>
        <w:rPr>
          <w:sz w:val="20"/>
        </w:rPr>
        <w:t>soit que la cession ou le nantissement de créances concernant le marché public ne fait pas obstacle au paiement direct de la partie sous-traitée,</w:t>
      </w:r>
    </w:p>
    <w:p w14:paraId="0A9ADBF7" w14:textId="77777777" w:rsidR="00532A2B" w:rsidRDefault="00A45178" w:rsidP="00DF43CF">
      <w:pPr>
        <w:pStyle w:val="Paragraphedeliste"/>
        <w:numPr>
          <w:ilvl w:val="0"/>
          <w:numId w:val="1"/>
        </w:numPr>
        <w:tabs>
          <w:tab w:val="left" w:pos="1823"/>
        </w:tabs>
        <w:spacing w:before="120"/>
        <w:ind w:left="1823" w:hanging="359"/>
        <w:jc w:val="both"/>
        <w:rPr>
          <w:sz w:val="20"/>
        </w:rPr>
      </w:pPr>
      <w:r>
        <w:rPr>
          <w:sz w:val="20"/>
        </w:rPr>
        <w:t>soit</w:t>
      </w:r>
      <w:r>
        <w:rPr>
          <w:spacing w:val="-5"/>
          <w:sz w:val="20"/>
        </w:rPr>
        <w:t xml:space="preserve"> </w:t>
      </w:r>
      <w:r>
        <w:rPr>
          <w:sz w:val="20"/>
        </w:rPr>
        <w:t>que</w:t>
      </w:r>
      <w:r>
        <w:rPr>
          <w:spacing w:val="-6"/>
          <w:sz w:val="20"/>
        </w:rPr>
        <w:t xml:space="preserve"> </w:t>
      </w:r>
      <w:r>
        <w:rPr>
          <w:sz w:val="20"/>
        </w:rPr>
        <w:t>son</w:t>
      </w:r>
      <w:r>
        <w:rPr>
          <w:spacing w:val="-2"/>
          <w:sz w:val="20"/>
        </w:rPr>
        <w:t xml:space="preserve"> </w:t>
      </w:r>
      <w:r>
        <w:rPr>
          <w:sz w:val="20"/>
        </w:rPr>
        <w:t>montant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z w:val="20"/>
        </w:rPr>
        <w:t>été</w:t>
      </w:r>
      <w:r>
        <w:rPr>
          <w:spacing w:val="-5"/>
          <w:sz w:val="20"/>
        </w:rPr>
        <w:t xml:space="preserve"> </w:t>
      </w:r>
      <w:r>
        <w:rPr>
          <w:sz w:val="20"/>
        </w:rPr>
        <w:t>réduit</w:t>
      </w:r>
      <w:r>
        <w:rPr>
          <w:spacing w:val="-5"/>
          <w:sz w:val="20"/>
        </w:rPr>
        <w:t xml:space="preserve"> </w:t>
      </w:r>
      <w:r>
        <w:rPr>
          <w:sz w:val="20"/>
        </w:rPr>
        <w:t>afin</w:t>
      </w:r>
      <w:r>
        <w:rPr>
          <w:spacing w:val="-5"/>
          <w:sz w:val="20"/>
        </w:rPr>
        <w:t xml:space="preserve"> </w:t>
      </w:r>
      <w:r>
        <w:rPr>
          <w:sz w:val="20"/>
        </w:rPr>
        <w:t>que</w:t>
      </w:r>
      <w:r>
        <w:rPr>
          <w:spacing w:val="-5"/>
          <w:sz w:val="20"/>
        </w:rPr>
        <w:t xml:space="preserve"> </w:t>
      </w:r>
      <w:r>
        <w:rPr>
          <w:sz w:val="20"/>
        </w:rPr>
        <w:t>ce</w:t>
      </w:r>
      <w:r>
        <w:rPr>
          <w:spacing w:val="-4"/>
          <w:sz w:val="20"/>
        </w:rPr>
        <w:t xml:space="preserve"> </w:t>
      </w:r>
      <w:r>
        <w:rPr>
          <w:sz w:val="20"/>
        </w:rPr>
        <w:t>paiement</w:t>
      </w:r>
      <w:r>
        <w:rPr>
          <w:spacing w:val="-5"/>
          <w:sz w:val="20"/>
        </w:rPr>
        <w:t xml:space="preserve"> </w:t>
      </w:r>
      <w:r>
        <w:rPr>
          <w:sz w:val="20"/>
        </w:rPr>
        <w:t>soit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possible.</w:t>
      </w:r>
    </w:p>
    <w:p w14:paraId="6CB52CD7" w14:textId="7C401BFC" w:rsidR="00532A2B" w:rsidRDefault="00A45178" w:rsidP="00DF43CF">
      <w:pPr>
        <w:pStyle w:val="Corpsdetexte"/>
        <w:spacing w:before="121"/>
        <w:ind w:left="1750" w:right="707"/>
        <w:jc w:val="both"/>
      </w:pPr>
      <w:r>
        <w:t xml:space="preserve">Cette justification est donnée par une attestation ou une mainlevée du bénéficiaire de la cession ou du nantissement de créances résultant du marché qui est jointe au présent </w:t>
      </w:r>
      <w:r>
        <w:rPr>
          <w:spacing w:val="-2"/>
        </w:rPr>
        <w:t>document.</w:t>
      </w:r>
    </w:p>
    <w:p w14:paraId="7D86350E" w14:textId="77777777" w:rsidR="00532A2B" w:rsidRDefault="00532A2B">
      <w:pPr>
        <w:pStyle w:val="Corpsdetexte"/>
        <w:spacing w:before="4"/>
        <w:rPr>
          <w:sz w:val="21"/>
        </w:rPr>
      </w:pPr>
    </w:p>
    <w:p w14:paraId="1C5FD984" w14:textId="77777777" w:rsidR="00B40240" w:rsidRDefault="00B40240">
      <w:pPr>
        <w:pStyle w:val="Corpsdetexte"/>
        <w:spacing w:before="4"/>
        <w:rPr>
          <w:sz w:val="21"/>
        </w:rPr>
      </w:pPr>
    </w:p>
    <w:p w14:paraId="399F7DC3" w14:textId="77777777" w:rsidR="00B40240" w:rsidRDefault="00B40240">
      <w:pPr>
        <w:pStyle w:val="Corpsdetexte"/>
        <w:spacing w:before="4"/>
        <w:rPr>
          <w:sz w:val="21"/>
        </w:rPr>
      </w:pPr>
    </w:p>
    <w:p w14:paraId="792A6D8B" w14:textId="77777777" w:rsidR="00B40240" w:rsidRDefault="00B40240">
      <w:pPr>
        <w:pStyle w:val="Corpsdetexte"/>
        <w:spacing w:before="4"/>
        <w:rPr>
          <w:sz w:val="21"/>
        </w:rPr>
      </w:pPr>
    </w:p>
    <w:p w14:paraId="421CF016" w14:textId="77777777" w:rsidR="00B40240" w:rsidRDefault="00B40240">
      <w:pPr>
        <w:pStyle w:val="Corpsdetexte"/>
        <w:spacing w:before="4"/>
        <w:rPr>
          <w:sz w:val="21"/>
        </w:rPr>
      </w:pPr>
    </w:p>
    <w:p w14:paraId="2890BF29" w14:textId="77777777" w:rsidR="00B40240" w:rsidRDefault="00B40240">
      <w:pPr>
        <w:pStyle w:val="Corpsdetexte"/>
        <w:spacing w:before="4"/>
        <w:rPr>
          <w:sz w:val="21"/>
        </w:rPr>
      </w:pPr>
    </w:p>
    <w:p w14:paraId="7780DC97" w14:textId="77777777" w:rsidR="00B40240" w:rsidRDefault="00B40240">
      <w:pPr>
        <w:pStyle w:val="Corpsdetexte"/>
        <w:spacing w:before="4"/>
        <w:rPr>
          <w:sz w:val="21"/>
        </w:rPr>
      </w:pPr>
    </w:p>
    <w:p w14:paraId="5B068FA0" w14:textId="77777777" w:rsidR="00B40240" w:rsidRDefault="00B40240">
      <w:pPr>
        <w:pStyle w:val="Corpsdetexte"/>
        <w:spacing w:before="4"/>
        <w:rPr>
          <w:sz w:val="21"/>
        </w:rPr>
      </w:pPr>
    </w:p>
    <w:p w14:paraId="7388F644" w14:textId="77777777" w:rsidR="00B40240" w:rsidRDefault="00B40240">
      <w:pPr>
        <w:pStyle w:val="Corpsdetexte"/>
        <w:spacing w:before="4"/>
        <w:rPr>
          <w:sz w:val="21"/>
        </w:rPr>
      </w:pPr>
    </w:p>
    <w:p w14:paraId="3F006D57" w14:textId="77777777" w:rsidR="00B40240" w:rsidRDefault="00B40240">
      <w:pPr>
        <w:pStyle w:val="Corpsdetexte"/>
        <w:spacing w:before="4"/>
        <w:rPr>
          <w:sz w:val="21"/>
        </w:rPr>
      </w:pPr>
    </w:p>
    <w:p w14:paraId="65C995CD" w14:textId="77777777" w:rsidR="00B40240" w:rsidRDefault="00B40240">
      <w:pPr>
        <w:pStyle w:val="Corpsdetexte"/>
        <w:spacing w:before="4"/>
        <w:rPr>
          <w:sz w:val="21"/>
        </w:rPr>
      </w:pPr>
    </w:p>
    <w:p w14:paraId="5C472591" w14:textId="77777777" w:rsidR="00B40240" w:rsidRDefault="00B40240">
      <w:pPr>
        <w:pStyle w:val="Corpsdetexte"/>
        <w:spacing w:before="4"/>
        <w:rPr>
          <w:sz w:val="21"/>
        </w:rPr>
      </w:pPr>
    </w:p>
    <w:p w14:paraId="310E70F9" w14:textId="77777777" w:rsidR="00B40240" w:rsidRDefault="00B40240">
      <w:pPr>
        <w:pStyle w:val="Corpsdetexte"/>
        <w:spacing w:before="4"/>
        <w:rPr>
          <w:sz w:val="21"/>
        </w:rPr>
      </w:pPr>
    </w:p>
    <w:p w14:paraId="20AE4B28" w14:textId="446B2112" w:rsidR="00532A2B" w:rsidRDefault="00A45178">
      <w:pPr>
        <w:tabs>
          <w:tab w:val="left" w:pos="10536"/>
        </w:tabs>
        <w:spacing w:before="101"/>
        <w:ind w:left="331" w:right="703" w:hanging="72"/>
        <w:jc w:val="both"/>
        <w:rPr>
          <w:i/>
          <w:sz w:val="18"/>
        </w:rPr>
      </w:pPr>
      <w:r>
        <w:rPr>
          <w:b/>
          <w:color w:val="FFFFFF"/>
          <w:shd w:val="clear" w:color="auto" w:fill="3557A1"/>
        </w:rPr>
        <w:t xml:space="preserve"> M - Acceptation et agrément des conditions de paiement du sous-traitant</w:t>
      </w:r>
      <w:r>
        <w:rPr>
          <w:b/>
          <w:color w:val="FFFFFF"/>
          <w:shd w:val="clear" w:color="auto" w:fill="3557A1"/>
        </w:rPr>
        <w:tab/>
      </w:r>
      <w:r>
        <w:rPr>
          <w:b/>
          <w:color w:val="FFFFFF"/>
        </w:rPr>
        <w:t xml:space="preserve"> </w:t>
      </w:r>
    </w:p>
    <w:p w14:paraId="5985F4C1" w14:textId="77777777" w:rsidR="00532A2B" w:rsidRDefault="00532A2B">
      <w:pPr>
        <w:pStyle w:val="Corpsdetexte"/>
        <w:spacing w:before="13"/>
        <w:rPr>
          <w:i/>
          <w:sz w:val="19"/>
        </w:rPr>
      </w:pPr>
    </w:p>
    <w:p w14:paraId="030B64F0" w14:textId="324F3488" w:rsidR="00532A2B" w:rsidRDefault="00A45178">
      <w:pPr>
        <w:pStyle w:val="Corpsdetexte"/>
        <w:tabs>
          <w:tab w:val="left" w:pos="2976"/>
          <w:tab w:val="left" w:pos="6002"/>
          <w:tab w:val="left" w:pos="7701"/>
        </w:tabs>
        <w:ind w:left="1039"/>
      </w:pPr>
      <w:r>
        <w:rPr>
          <w:spacing w:val="-10"/>
        </w:rPr>
        <w:t>A …………………………………</w:t>
      </w:r>
      <w:r>
        <w:t>,</w:t>
      </w:r>
      <w:r>
        <w:rPr>
          <w:spacing w:val="-1"/>
        </w:rPr>
        <w:t xml:space="preserve"> </w:t>
      </w:r>
      <w:r>
        <w:rPr>
          <w:spacing w:val="-5"/>
        </w:rPr>
        <w:t>le…………………………</w:t>
      </w:r>
      <w:r>
        <w:tab/>
      </w:r>
      <w:r>
        <w:rPr>
          <w:spacing w:val="-10"/>
        </w:rPr>
        <w:t>A …………………………..</w:t>
      </w:r>
      <w:r>
        <w:t>,</w:t>
      </w:r>
      <w:r>
        <w:rPr>
          <w:spacing w:val="-4"/>
        </w:rPr>
        <w:t xml:space="preserve"> </w:t>
      </w:r>
      <w:r>
        <w:rPr>
          <w:spacing w:val="-5"/>
        </w:rPr>
        <w:t>le……………………………</w:t>
      </w:r>
    </w:p>
    <w:p w14:paraId="672BEFFA" w14:textId="77777777" w:rsidR="00532A2B" w:rsidRDefault="00532A2B">
      <w:pPr>
        <w:pStyle w:val="Corpsdetexte"/>
        <w:spacing w:before="3"/>
      </w:pPr>
    </w:p>
    <w:tbl>
      <w:tblPr>
        <w:tblStyle w:val="TableNormal"/>
        <w:tblW w:w="0" w:type="auto"/>
        <w:tblInd w:w="997" w:type="dxa"/>
        <w:tblLayout w:type="fixed"/>
        <w:tblLook w:val="01E0" w:firstRow="1" w:lastRow="1" w:firstColumn="1" w:lastColumn="1" w:noHBand="0" w:noVBand="0"/>
      </w:tblPr>
      <w:tblGrid>
        <w:gridCol w:w="4239"/>
        <w:gridCol w:w="4357"/>
      </w:tblGrid>
      <w:tr w:rsidR="00532A2B" w14:paraId="77E084F9" w14:textId="77777777">
        <w:trPr>
          <w:trHeight w:val="525"/>
        </w:trPr>
        <w:tc>
          <w:tcPr>
            <w:tcW w:w="4239" w:type="dxa"/>
          </w:tcPr>
          <w:p w14:paraId="1BA22AC8" w14:textId="77777777" w:rsidR="00532A2B" w:rsidRDefault="00A45178">
            <w:pPr>
              <w:pStyle w:val="TableParagraph"/>
              <w:spacing w:line="276" w:lineRule="exact"/>
              <w:rPr>
                <w:sz w:val="20"/>
              </w:rPr>
            </w:pPr>
            <w:r>
              <w:rPr>
                <w:sz w:val="20"/>
              </w:rPr>
              <w:t>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sous-traitant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  <w:p w14:paraId="375006C9" w14:textId="77777777" w:rsidR="00532A2B" w:rsidRDefault="00A45178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(personne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identifiée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rubrique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du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DC4)</w:t>
            </w:r>
          </w:p>
        </w:tc>
        <w:tc>
          <w:tcPr>
            <w:tcW w:w="4357" w:type="dxa"/>
          </w:tcPr>
          <w:p w14:paraId="1421157A" w14:textId="77777777" w:rsidR="00532A2B" w:rsidRDefault="00A45178">
            <w:pPr>
              <w:pStyle w:val="TableParagraph"/>
              <w:spacing w:line="276" w:lineRule="exact"/>
              <w:ind w:left="815"/>
              <w:rPr>
                <w:sz w:val="20"/>
              </w:rPr>
            </w:pPr>
            <w:r>
              <w:rPr>
                <w:sz w:val="20"/>
              </w:rPr>
              <w:t>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soumissionnaire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titulaire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  <w:p w14:paraId="5441B599" w14:textId="77777777" w:rsidR="00532A2B" w:rsidRDefault="00A45178">
            <w:pPr>
              <w:pStyle w:val="TableParagraph"/>
              <w:ind w:left="808"/>
              <w:rPr>
                <w:i/>
                <w:sz w:val="18"/>
              </w:rPr>
            </w:pPr>
            <w:r>
              <w:rPr>
                <w:i/>
                <w:sz w:val="18"/>
              </w:rPr>
              <w:t>(personne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identifiée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rubrique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C1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du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DC2)</w:t>
            </w:r>
          </w:p>
        </w:tc>
      </w:tr>
    </w:tbl>
    <w:p w14:paraId="4DC45EB3" w14:textId="77777777" w:rsidR="00532A2B" w:rsidRDefault="00532A2B">
      <w:pPr>
        <w:pStyle w:val="Corpsdetexte"/>
        <w:rPr>
          <w:sz w:val="28"/>
        </w:rPr>
      </w:pPr>
    </w:p>
    <w:p w14:paraId="26AC409D" w14:textId="77777777" w:rsidR="00B40240" w:rsidRDefault="00B40240">
      <w:pPr>
        <w:pStyle w:val="Corpsdetexte"/>
        <w:rPr>
          <w:sz w:val="28"/>
        </w:rPr>
      </w:pPr>
    </w:p>
    <w:p w14:paraId="20E7FF51" w14:textId="77777777" w:rsidR="00B40240" w:rsidRDefault="00B40240">
      <w:pPr>
        <w:pStyle w:val="Corpsdetexte"/>
        <w:rPr>
          <w:sz w:val="28"/>
        </w:rPr>
      </w:pPr>
    </w:p>
    <w:p w14:paraId="01A8617D" w14:textId="77777777" w:rsidR="00B40240" w:rsidRDefault="00B40240">
      <w:pPr>
        <w:pStyle w:val="Corpsdetexte"/>
        <w:rPr>
          <w:sz w:val="28"/>
        </w:rPr>
      </w:pPr>
    </w:p>
    <w:p w14:paraId="1E2059B9" w14:textId="77777777" w:rsidR="00B40240" w:rsidRDefault="00B40240">
      <w:pPr>
        <w:pStyle w:val="Corpsdetexte"/>
        <w:rPr>
          <w:sz w:val="28"/>
        </w:rPr>
      </w:pPr>
    </w:p>
    <w:p w14:paraId="6BEE962B" w14:textId="77777777" w:rsidR="00B40240" w:rsidRDefault="00B40240">
      <w:pPr>
        <w:pStyle w:val="Corpsdetexte"/>
        <w:rPr>
          <w:sz w:val="28"/>
        </w:rPr>
      </w:pPr>
    </w:p>
    <w:p w14:paraId="08234FC5" w14:textId="209B54D2" w:rsidR="00532A2B" w:rsidRDefault="00A45178">
      <w:pPr>
        <w:pStyle w:val="Corpsdetexte"/>
        <w:spacing w:before="195"/>
        <w:ind w:left="332" w:right="709"/>
        <w:jc w:val="both"/>
      </w:pPr>
      <w:r>
        <w:t>Le représentant de l’acheteur</w:t>
      </w:r>
      <w:r w:rsidR="005E4BD1">
        <w:t xml:space="preserve"> </w:t>
      </w:r>
      <w:r>
        <w:t>accepte le sous-traitant et agrée ses conditions de paiement</w:t>
      </w:r>
      <w:r w:rsidR="00DF43CF">
        <w:t> :</w:t>
      </w:r>
    </w:p>
    <w:p w14:paraId="4DB7F52F" w14:textId="77777777" w:rsidR="00532A2B" w:rsidRDefault="00532A2B">
      <w:pPr>
        <w:pStyle w:val="Corpsdetexte"/>
        <w:spacing w:before="13"/>
        <w:rPr>
          <w:sz w:val="19"/>
        </w:rPr>
      </w:pPr>
    </w:p>
    <w:p w14:paraId="2545EF65" w14:textId="13A8C000" w:rsidR="00532A2B" w:rsidRDefault="00A45178">
      <w:pPr>
        <w:pStyle w:val="Corpsdetexte"/>
        <w:tabs>
          <w:tab w:val="left" w:pos="2599"/>
        </w:tabs>
        <w:ind w:left="1039"/>
      </w:pPr>
      <w:r>
        <w:rPr>
          <w:spacing w:val="-10"/>
        </w:rPr>
        <w:t>A</w:t>
      </w:r>
      <w:r w:rsidR="005E4BD1">
        <w:rPr>
          <w:spacing w:val="-10"/>
        </w:rPr>
        <w:t xml:space="preserve"> Paris</w:t>
      </w:r>
      <w:r>
        <w:t>,</w:t>
      </w:r>
      <w:r>
        <w:rPr>
          <w:spacing w:val="-4"/>
        </w:rPr>
        <w:t xml:space="preserve"> </w:t>
      </w:r>
      <w:r>
        <w:rPr>
          <w:spacing w:val="-5"/>
        </w:rPr>
        <w:t>le</w:t>
      </w:r>
      <w:r w:rsidR="005E4BD1">
        <w:rPr>
          <w:spacing w:val="-5"/>
        </w:rPr>
        <w:t xml:space="preserve"> ……………………………………….</w:t>
      </w:r>
    </w:p>
    <w:p w14:paraId="06FDB349" w14:textId="77777777" w:rsidR="00532A2B" w:rsidRDefault="00532A2B">
      <w:pPr>
        <w:pStyle w:val="Corpsdetexte"/>
        <w:spacing w:before="13"/>
        <w:rPr>
          <w:sz w:val="19"/>
        </w:rPr>
      </w:pPr>
    </w:p>
    <w:p w14:paraId="41B7838D" w14:textId="0211B457" w:rsidR="00532A2B" w:rsidRDefault="00532A2B" w:rsidP="005E4BD1">
      <w:pPr>
        <w:pStyle w:val="Corpsdetexte"/>
        <w:ind w:left="1039"/>
        <w:rPr>
          <w:sz w:val="16"/>
        </w:rPr>
      </w:pPr>
    </w:p>
    <w:sectPr w:rsidR="00532A2B" w:rsidSect="00A96DF1">
      <w:footerReference w:type="default" r:id="rId23"/>
      <w:headerReference w:type="first" r:id="rId24"/>
      <w:footerReference w:type="first" r:id="rId25"/>
      <w:pgSz w:w="11910" w:h="16850"/>
      <w:pgMar w:top="1440" w:right="144" w:bottom="1220" w:left="520" w:header="454" w:footer="23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65601" w14:textId="77777777" w:rsidR="00117A55" w:rsidRDefault="00117A55">
      <w:r>
        <w:separator/>
      </w:r>
    </w:p>
  </w:endnote>
  <w:endnote w:type="continuationSeparator" w:id="0">
    <w:p w14:paraId="6D9128D3" w14:textId="77777777" w:rsidR="00117A55" w:rsidRDefault="00117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 Medium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550" w:type="pct"/>
      <w:tblInd w:w="284" w:type="dxa"/>
      <w:shd w:val="clear" w:color="auto" w:fill="3557A1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290"/>
      <w:gridCol w:w="2174"/>
      <w:gridCol w:w="2747"/>
      <w:gridCol w:w="405"/>
      <w:gridCol w:w="379"/>
      <w:gridCol w:w="239"/>
    </w:tblGrid>
    <w:tr w:rsidR="00993D7E" w:rsidRPr="00CC4C79" w14:paraId="3ABD43CA" w14:textId="77777777" w:rsidTr="00D9241D">
      <w:trPr>
        <w:trHeight w:val="268"/>
        <w:tblHeader/>
      </w:trPr>
      <w:tc>
        <w:tcPr>
          <w:tcW w:w="2096" w:type="pct"/>
          <w:shd w:val="clear" w:color="auto" w:fill="3557A1"/>
        </w:tcPr>
        <w:p w14:paraId="6E594B83" w14:textId="77777777" w:rsidR="00993D7E" w:rsidRPr="00CC4C79" w:rsidRDefault="00993D7E" w:rsidP="00993D7E">
          <w:pPr>
            <w:snapToGrid w:val="0"/>
            <w:ind w:right="360"/>
            <w:rPr>
              <w:rFonts w:cs="Arial"/>
              <w:b/>
              <w:i/>
              <w:iCs/>
              <w:color w:val="FFFFFF" w:themeColor="background1"/>
              <w:sz w:val="16"/>
              <w:szCs w:val="16"/>
            </w:rPr>
          </w:pPr>
          <w:r w:rsidRPr="00CC4C79">
            <w:rPr>
              <w:rFonts w:cs="Arial"/>
              <w:b/>
              <w:bCs/>
              <w:color w:val="FFFFFF" w:themeColor="background1"/>
              <w:sz w:val="16"/>
              <w:szCs w:val="16"/>
            </w:rPr>
            <w:t>DC4 – Déclaration de sous-traitance</w:t>
          </w:r>
        </w:p>
      </w:tc>
      <w:tc>
        <w:tcPr>
          <w:tcW w:w="1062" w:type="pct"/>
          <w:shd w:val="clear" w:color="auto" w:fill="3557A1"/>
        </w:tcPr>
        <w:p w14:paraId="72B2DDDE" w14:textId="01CCB94D" w:rsidR="00993D7E" w:rsidRPr="00CC4C79" w:rsidRDefault="00993D7E" w:rsidP="00993D7E">
          <w:pPr>
            <w:snapToGrid w:val="0"/>
            <w:rPr>
              <w:rFonts w:cs="Arial"/>
              <w:b/>
              <w:bCs/>
              <w:color w:val="FFFFFF" w:themeColor="background1"/>
              <w:sz w:val="16"/>
              <w:szCs w:val="16"/>
            </w:rPr>
          </w:pPr>
          <w:r w:rsidRPr="00A96DF1">
            <w:rPr>
              <w:rFonts w:cs="Arial"/>
              <w:b/>
              <w:iCs/>
              <w:color w:val="FFFFFF" w:themeColor="background1"/>
              <w:sz w:val="16"/>
              <w:szCs w:val="16"/>
            </w:rPr>
            <w:t>24_BAM_67</w:t>
          </w:r>
          <w:r w:rsidR="00A96DF1">
            <w:rPr>
              <w:rFonts w:cs="Arial"/>
              <w:b/>
              <w:iCs/>
              <w:color w:val="FFFFFF" w:themeColor="background1"/>
              <w:sz w:val="16"/>
              <w:szCs w:val="16"/>
            </w:rPr>
            <w:t>5</w:t>
          </w:r>
        </w:p>
      </w:tc>
      <w:tc>
        <w:tcPr>
          <w:tcW w:w="1342" w:type="pct"/>
          <w:shd w:val="clear" w:color="auto" w:fill="3557A1"/>
        </w:tcPr>
        <w:p w14:paraId="52F68276" w14:textId="77777777" w:rsidR="00993D7E" w:rsidRPr="00CC4C79" w:rsidRDefault="00993D7E" w:rsidP="00993D7E">
          <w:pPr>
            <w:snapToGrid w:val="0"/>
            <w:jc w:val="right"/>
            <w:rPr>
              <w:rFonts w:cs="Arial"/>
              <w:color w:val="FFFFFF" w:themeColor="background1"/>
              <w:sz w:val="16"/>
              <w:szCs w:val="16"/>
            </w:rPr>
          </w:pPr>
          <w:r w:rsidRPr="00CC4C79">
            <w:rPr>
              <w:rFonts w:cs="Arial"/>
              <w:b/>
              <w:bCs/>
              <w:color w:val="FFFFFF" w:themeColor="background1"/>
              <w:sz w:val="16"/>
              <w:szCs w:val="16"/>
            </w:rPr>
            <w:t xml:space="preserve">Page :     </w:t>
          </w:r>
        </w:p>
      </w:tc>
      <w:tc>
        <w:tcPr>
          <w:tcW w:w="198" w:type="pct"/>
          <w:shd w:val="clear" w:color="auto" w:fill="3557A1"/>
        </w:tcPr>
        <w:p w14:paraId="55F7C999" w14:textId="77777777" w:rsidR="00993D7E" w:rsidRPr="00CC4C79" w:rsidRDefault="00993D7E" w:rsidP="00993D7E">
          <w:pPr>
            <w:snapToGrid w:val="0"/>
            <w:jc w:val="center"/>
            <w:rPr>
              <w:rFonts w:cs="Arial"/>
              <w:b/>
              <w:bCs/>
              <w:color w:val="FFFFFF" w:themeColor="background1"/>
              <w:sz w:val="16"/>
              <w:szCs w:val="16"/>
            </w:rPr>
          </w:pPr>
          <w:r w:rsidRPr="00CC4C79"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fldChar w:fldCharType="begin"/>
          </w:r>
          <w:r w:rsidRPr="00CC4C79"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instrText xml:space="preserve"> PAGE </w:instrText>
          </w:r>
          <w:r w:rsidRPr="00CC4C79"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fldChar w:fldCharType="separate"/>
          </w:r>
          <w:r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t>4</w:t>
          </w:r>
          <w:r w:rsidRPr="00CC4C79"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fldChar w:fldCharType="end"/>
          </w:r>
        </w:p>
      </w:tc>
      <w:tc>
        <w:tcPr>
          <w:tcW w:w="185" w:type="pct"/>
          <w:shd w:val="clear" w:color="auto" w:fill="3557A1"/>
        </w:tcPr>
        <w:p w14:paraId="1DFDDF88" w14:textId="77777777" w:rsidR="00993D7E" w:rsidRPr="00CC4C79" w:rsidRDefault="00993D7E" w:rsidP="00993D7E">
          <w:pPr>
            <w:snapToGrid w:val="0"/>
            <w:jc w:val="center"/>
            <w:rPr>
              <w:rFonts w:cs="Arial"/>
              <w:color w:val="FFFFFF" w:themeColor="background1"/>
              <w:sz w:val="16"/>
              <w:szCs w:val="16"/>
            </w:rPr>
          </w:pPr>
          <w:r w:rsidRPr="00CC4C79">
            <w:rPr>
              <w:rFonts w:cs="Arial"/>
              <w:b/>
              <w:bCs/>
              <w:color w:val="FFFFFF" w:themeColor="background1"/>
              <w:sz w:val="16"/>
              <w:szCs w:val="16"/>
            </w:rPr>
            <w:t>/</w:t>
          </w:r>
        </w:p>
      </w:tc>
      <w:tc>
        <w:tcPr>
          <w:tcW w:w="118" w:type="pct"/>
          <w:shd w:val="clear" w:color="auto" w:fill="3557A1"/>
        </w:tcPr>
        <w:p w14:paraId="2F751BEE" w14:textId="77777777" w:rsidR="00993D7E" w:rsidRPr="00CC4C79" w:rsidRDefault="00993D7E" w:rsidP="00993D7E">
          <w:pPr>
            <w:snapToGrid w:val="0"/>
            <w:jc w:val="center"/>
            <w:rPr>
              <w:rFonts w:cs="Arial"/>
              <w:color w:val="FFFFFF" w:themeColor="background1"/>
              <w:sz w:val="16"/>
              <w:szCs w:val="16"/>
            </w:rPr>
          </w:pPr>
          <w:r w:rsidRPr="00CC4C79"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fldChar w:fldCharType="begin"/>
          </w:r>
          <w:r w:rsidRPr="00CC4C79"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instrText xml:space="preserve"> NUMPAGES \*Arabic </w:instrText>
          </w:r>
          <w:r w:rsidRPr="00CC4C79"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fldChar w:fldCharType="separate"/>
          </w:r>
          <w:r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t>5</w:t>
          </w:r>
          <w:r w:rsidRPr="00CC4C79"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fldChar w:fldCharType="end"/>
          </w:r>
        </w:p>
      </w:tc>
    </w:tr>
  </w:tbl>
  <w:p w14:paraId="2126A95B" w14:textId="58445273" w:rsidR="005E4BD1" w:rsidRPr="00993D7E" w:rsidRDefault="005E4BD1" w:rsidP="00993D7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550" w:type="pct"/>
      <w:tblInd w:w="284" w:type="dxa"/>
      <w:shd w:val="clear" w:color="auto" w:fill="3557A1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290"/>
      <w:gridCol w:w="2174"/>
      <w:gridCol w:w="2747"/>
      <w:gridCol w:w="405"/>
      <w:gridCol w:w="379"/>
      <w:gridCol w:w="239"/>
    </w:tblGrid>
    <w:tr w:rsidR="00993D7E" w:rsidRPr="00CC4C79" w14:paraId="302A1C43" w14:textId="77777777" w:rsidTr="00D9241D">
      <w:trPr>
        <w:trHeight w:val="268"/>
        <w:tblHeader/>
      </w:trPr>
      <w:tc>
        <w:tcPr>
          <w:tcW w:w="2096" w:type="pct"/>
          <w:shd w:val="clear" w:color="auto" w:fill="3557A1"/>
        </w:tcPr>
        <w:p w14:paraId="3A2C9740" w14:textId="77777777" w:rsidR="00993D7E" w:rsidRPr="00CC4C79" w:rsidRDefault="00993D7E" w:rsidP="00993D7E">
          <w:pPr>
            <w:snapToGrid w:val="0"/>
            <w:ind w:right="360"/>
            <w:rPr>
              <w:rFonts w:cs="Arial"/>
              <w:b/>
              <w:i/>
              <w:iCs/>
              <w:color w:val="FFFFFF" w:themeColor="background1"/>
              <w:sz w:val="16"/>
              <w:szCs w:val="16"/>
            </w:rPr>
          </w:pPr>
          <w:r w:rsidRPr="00CC4C79">
            <w:rPr>
              <w:rFonts w:cs="Arial"/>
              <w:b/>
              <w:bCs/>
              <w:color w:val="FFFFFF" w:themeColor="background1"/>
              <w:sz w:val="16"/>
              <w:szCs w:val="16"/>
            </w:rPr>
            <w:t>DC4 – Déclaration de sous-traitance</w:t>
          </w:r>
        </w:p>
      </w:tc>
      <w:tc>
        <w:tcPr>
          <w:tcW w:w="1062" w:type="pct"/>
          <w:shd w:val="clear" w:color="auto" w:fill="3557A1"/>
        </w:tcPr>
        <w:p w14:paraId="5BB33DB4" w14:textId="4B5DD38A" w:rsidR="00993D7E" w:rsidRPr="00CC4C79" w:rsidRDefault="00993D7E" w:rsidP="00993D7E">
          <w:pPr>
            <w:snapToGrid w:val="0"/>
            <w:rPr>
              <w:rFonts w:cs="Arial"/>
              <w:b/>
              <w:bCs/>
              <w:color w:val="FFFFFF" w:themeColor="background1"/>
              <w:sz w:val="16"/>
              <w:szCs w:val="16"/>
            </w:rPr>
          </w:pPr>
          <w:r w:rsidRPr="00A96DF1">
            <w:rPr>
              <w:rFonts w:cs="Arial"/>
              <w:b/>
              <w:iCs/>
              <w:color w:val="FFFFFF" w:themeColor="background1"/>
              <w:sz w:val="16"/>
              <w:szCs w:val="16"/>
            </w:rPr>
            <w:t>24_BAM_6</w:t>
          </w:r>
          <w:r w:rsidR="00A96DF1">
            <w:rPr>
              <w:rFonts w:cs="Arial"/>
              <w:b/>
              <w:iCs/>
              <w:color w:val="FFFFFF" w:themeColor="background1"/>
              <w:sz w:val="16"/>
              <w:szCs w:val="16"/>
            </w:rPr>
            <w:t>75</w:t>
          </w:r>
        </w:p>
      </w:tc>
      <w:tc>
        <w:tcPr>
          <w:tcW w:w="1342" w:type="pct"/>
          <w:shd w:val="clear" w:color="auto" w:fill="3557A1"/>
        </w:tcPr>
        <w:p w14:paraId="0652F8DD" w14:textId="77777777" w:rsidR="00993D7E" w:rsidRPr="00CC4C79" w:rsidRDefault="00993D7E" w:rsidP="00993D7E">
          <w:pPr>
            <w:snapToGrid w:val="0"/>
            <w:jc w:val="right"/>
            <w:rPr>
              <w:rFonts w:cs="Arial"/>
              <w:color w:val="FFFFFF" w:themeColor="background1"/>
              <w:sz w:val="16"/>
              <w:szCs w:val="16"/>
            </w:rPr>
          </w:pPr>
          <w:r w:rsidRPr="00CC4C79">
            <w:rPr>
              <w:rFonts w:cs="Arial"/>
              <w:b/>
              <w:bCs/>
              <w:color w:val="FFFFFF" w:themeColor="background1"/>
              <w:sz w:val="16"/>
              <w:szCs w:val="16"/>
            </w:rPr>
            <w:t xml:space="preserve">Page :     </w:t>
          </w:r>
        </w:p>
      </w:tc>
      <w:tc>
        <w:tcPr>
          <w:tcW w:w="198" w:type="pct"/>
          <w:shd w:val="clear" w:color="auto" w:fill="3557A1"/>
        </w:tcPr>
        <w:p w14:paraId="3821DAED" w14:textId="77777777" w:rsidR="00993D7E" w:rsidRPr="00CC4C79" w:rsidRDefault="00993D7E" w:rsidP="00993D7E">
          <w:pPr>
            <w:snapToGrid w:val="0"/>
            <w:jc w:val="center"/>
            <w:rPr>
              <w:rFonts w:cs="Arial"/>
              <w:b/>
              <w:bCs/>
              <w:color w:val="FFFFFF" w:themeColor="background1"/>
              <w:sz w:val="16"/>
              <w:szCs w:val="16"/>
            </w:rPr>
          </w:pPr>
          <w:r w:rsidRPr="00CC4C79"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fldChar w:fldCharType="begin"/>
          </w:r>
          <w:r w:rsidRPr="00CC4C79"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instrText xml:space="preserve"> PAGE </w:instrText>
          </w:r>
          <w:r w:rsidRPr="00CC4C79"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fldChar w:fldCharType="separate"/>
          </w:r>
          <w:r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t>4</w:t>
          </w:r>
          <w:r w:rsidRPr="00CC4C79"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fldChar w:fldCharType="end"/>
          </w:r>
        </w:p>
      </w:tc>
      <w:tc>
        <w:tcPr>
          <w:tcW w:w="185" w:type="pct"/>
          <w:shd w:val="clear" w:color="auto" w:fill="3557A1"/>
        </w:tcPr>
        <w:p w14:paraId="05D8891F" w14:textId="77777777" w:rsidR="00993D7E" w:rsidRPr="00CC4C79" w:rsidRDefault="00993D7E" w:rsidP="00993D7E">
          <w:pPr>
            <w:snapToGrid w:val="0"/>
            <w:jc w:val="center"/>
            <w:rPr>
              <w:rFonts w:cs="Arial"/>
              <w:color w:val="FFFFFF" w:themeColor="background1"/>
              <w:sz w:val="16"/>
              <w:szCs w:val="16"/>
            </w:rPr>
          </w:pPr>
          <w:r w:rsidRPr="00CC4C79">
            <w:rPr>
              <w:rFonts w:cs="Arial"/>
              <w:b/>
              <w:bCs/>
              <w:color w:val="FFFFFF" w:themeColor="background1"/>
              <w:sz w:val="16"/>
              <w:szCs w:val="16"/>
            </w:rPr>
            <w:t>/</w:t>
          </w:r>
        </w:p>
      </w:tc>
      <w:tc>
        <w:tcPr>
          <w:tcW w:w="118" w:type="pct"/>
          <w:shd w:val="clear" w:color="auto" w:fill="3557A1"/>
        </w:tcPr>
        <w:p w14:paraId="5F1127A0" w14:textId="77777777" w:rsidR="00993D7E" w:rsidRPr="00CC4C79" w:rsidRDefault="00993D7E" w:rsidP="00993D7E">
          <w:pPr>
            <w:snapToGrid w:val="0"/>
            <w:jc w:val="center"/>
            <w:rPr>
              <w:rFonts w:cs="Arial"/>
              <w:color w:val="FFFFFF" w:themeColor="background1"/>
              <w:sz w:val="16"/>
              <w:szCs w:val="16"/>
            </w:rPr>
          </w:pPr>
          <w:r w:rsidRPr="00CC4C79"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fldChar w:fldCharType="begin"/>
          </w:r>
          <w:r w:rsidRPr="00CC4C79"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instrText xml:space="preserve"> NUMPAGES \*Arabic </w:instrText>
          </w:r>
          <w:r w:rsidRPr="00CC4C79"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fldChar w:fldCharType="separate"/>
          </w:r>
          <w:r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t>5</w:t>
          </w:r>
          <w:r w:rsidRPr="00CC4C79"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fldChar w:fldCharType="end"/>
          </w:r>
        </w:p>
      </w:tc>
    </w:tr>
  </w:tbl>
  <w:p w14:paraId="7990CE79" w14:textId="4D93CD02" w:rsidR="00574133" w:rsidRPr="00993D7E" w:rsidRDefault="00574133" w:rsidP="00993D7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59FE3" w14:textId="77777777" w:rsidR="00117A55" w:rsidRDefault="00117A55">
      <w:r>
        <w:separator/>
      </w:r>
    </w:p>
  </w:footnote>
  <w:footnote w:type="continuationSeparator" w:id="0">
    <w:p w14:paraId="4A061A18" w14:textId="77777777" w:rsidR="00117A55" w:rsidRDefault="00117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CF219" w14:textId="0A6C97A2" w:rsidR="0097075A" w:rsidRDefault="0097075A">
    <w:pPr>
      <w:pStyle w:val="En-tte"/>
    </w:pPr>
    <w:r>
      <w:rPr>
        <w:b/>
        <w:bCs/>
        <w:noProof/>
        <w:sz w:val="24"/>
        <w:lang w:eastAsia="fr-FR"/>
      </w:rPr>
      <w:drawing>
        <wp:anchor distT="0" distB="0" distL="114300" distR="114300" simplePos="0" relativeHeight="487353344" behindDoc="0" locked="1" layoutInCell="1" allowOverlap="0" wp14:anchorId="0301D52E" wp14:editId="5858CA67">
          <wp:simplePos x="0" y="0"/>
          <wp:positionH relativeFrom="column">
            <wp:posOffset>196850</wp:posOffset>
          </wp:positionH>
          <wp:positionV relativeFrom="page">
            <wp:posOffset>317500</wp:posOffset>
          </wp:positionV>
          <wp:extent cx="791845" cy="895350"/>
          <wp:effectExtent l="0" t="0" r="825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logo-minister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845" cy="895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C27F7"/>
    <w:multiLevelType w:val="hybridMultilevel"/>
    <w:tmpl w:val="B330C362"/>
    <w:lvl w:ilvl="0" w:tplc="040C0001">
      <w:start w:val="1"/>
      <w:numFmt w:val="bullet"/>
      <w:lvlText w:val=""/>
      <w:lvlJc w:val="left"/>
      <w:pPr>
        <w:ind w:left="105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1" w15:restartNumberingAfterBreak="0">
    <w:nsid w:val="35FE18BC"/>
    <w:multiLevelType w:val="hybridMultilevel"/>
    <w:tmpl w:val="53B8284A"/>
    <w:lvl w:ilvl="0" w:tplc="EEEEDECC">
      <w:numFmt w:val="bullet"/>
      <w:lvlText w:val="-"/>
      <w:lvlJc w:val="left"/>
      <w:pPr>
        <w:ind w:left="1824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CF765C8A">
      <w:numFmt w:val="bullet"/>
      <w:lvlText w:val="•"/>
      <w:lvlJc w:val="left"/>
      <w:pPr>
        <w:ind w:left="2762" w:hanging="360"/>
      </w:pPr>
      <w:rPr>
        <w:rFonts w:hint="default"/>
        <w:lang w:val="fr-FR" w:eastAsia="en-US" w:bidi="ar-SA"/>
      </w:rPr>
    </w:lvl>
    <w:lvl w:ilvl="2" w:tplc="6D7475E0">
      <w:numFmt w:val="bullet"/>
      <w:lvlText w:val="•"/>
      <w:lvlJc w:val="left"/>
      <w:pPr>
        <w:ind w:left="3705" w:hanging="360"/>
      </w:pPr>
      <w:rPr>
        <w:rFonts w:hint="default"/>
        <w:lang w:val="fr-FR" w:eastAsia="en-US" w:bidi="ar-SA"/>
      </w:rPr>
    </w:lvl>
    <w:lvl w:ilvl="3" w:tplc="6CA439E0">
      <w:numFmt w:val="bullet"/>
      <w:lvlText w:val="•"/>
      <w:lvlJc w:val="left"/>
      <w:pPr>
        <w:ind w:left="4647" w:hanging="360"/>
      </w:pPr>
      <w:rPr>
        <w:rFonts w:hint="default"/>
        <w:lang w:val="fr-FR" w:eastAsia="en-US" w:bidi="ar-SA"/>
      </w:rPr>
    </w:lvl>
    <w:lvl w:ilvl="4" w:tplc="D7186C34">
      <w:numFmt w:val="bullet"/>
      <w:lvlText w:val="•"/>
      <w:lvlJc w:val="left"/>
      <w:pPr>
        <w:ind w:left="5590" w:hanging="360"/>
      </w:pPr>
      <w:rPr>
        <w:rFonts w:hint="default"/>
        <w:lang w:val="fr-FR" w:eastAsia="en-US" w:bidi="ar-SA"/>
      </w:rPr>
    </w:lvl>
    <w:lvl w:ilvl="5" w:tplc="88908138">
      <w:numFmt w:val="bullet"/>
      <w:lvlText w:val="•"/>
      <w:lvlJc w:val="left"/>
      <w:pPr>
        <w:ind w:left="6533" w:hanging="360"/>
      </w:pPr>
      <w:rPr>
        <w:rFonts w:hint="default"/>
        <w:lang w:val="fr-FR" w:eastAsia="en-US" w:bidi="ar-SA"/>
      </w:rPr>
    </w:lvl>
    <w:lvl w:ilvl="6" w:tplc="C706BA5A">
      <w:numFmt w:val="bullet"/>
      <w:lvlText w:val="•"/>
      <w:lvlJc w:val="left"/>
      <w:pPr>
        <w:ind w:left="7475" w:hanging="360"/>
      </w:pPr>
      <w:rPr>
        <w:rFonts w:hint="default"/>
        <w:lang w:val="fr-FR" w:eastAsia="en-US" w:bidi="ar-SA"/>
      </w:rPr>
    </w:lvl>
    <w:lvl w:ilvl="7" w:tplc="A52290F6">
      <w:numFmt w:val="bullet"/>
      <w:lvlText w:val="•"/>
      <w:lvlJc w:val="left"/>
      <w:pPr>
        <w:ind w:left="8418" w:hanging="360"/>
      </w:pPr>
      <w:rPr>
        <w:rFonts w:hint="default"/>
        <w:lang w:val="fr-FR" w:eastAsia="en-US" w:bidi="ar-SA"/>
      </w:rPr>
    </w:lvl>
    <w:lvl w:ilvl="8" w:tplc="9F62E870">
      <w:numFmt w:val="bullet"/>
      <w:lvlText w:val="•"/>
      <w:lvlJc w:val="left"/>
      <w:pPr>
        <w:ind w:left="9361" w:hanging="360"/>
      </w:pPr>
      <w:rPr>
        <w:rFonts w:hint="default"/>
        <w:lang w:val="fr-FR" w:eastAsia="en-US" w:bidi="ar-SA"/>
      </w:rPr>
    </w:lvl>
  </w:abstractNum>
  <w:abstractNum w:abstractNumId="2" w15:restartNumberingAfterBreak="0">
    <w:nsid w:val="45D07497"/>
    <w:multiLevelType w:val="hybridMultilevel"/>
    <w:tmpl w:val="A9F00C0E"/>
    <w:lvl w:ilvl="0" w:tplc="B5946712">
      <w:numFmt w:val="bullet"/>
      <w:lvlText w:val="-"/>
      <w:lvlJc w:val="left"/>
      <w:pPr>
        <w:ind w:left="751" w:hanging="360"/>
      </w:pPr>
      <w:rPr>
        <w:rFonts w:ascii="Marianne" w:eastAsia="Marianne" w:hAnsi="Marianne" w:cs="Marianne" w:hint="default"/>
      </w:rPr>
    </w:lvl>
    <w:lvl w:ilvl="1" w:tplc="040C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" w15:restartNumberingAfterBreak="0">
    <w:nsid w:val="5DBC3487"/>
    <w:multiLevelType w:val="hybridMultilevel"/>
    <w:tmpl w:val="C08AEF26"/>
    <w:lvl w:ilvl="0" w:tplc="3982C20E">
      <w:start w:val="1"/>
      <w:numFmt w:val="lowerLetter"/>
      <w:lvlText w:val="%1)"/>
      <w:lvlJc w:val="left"/>
      <w:pPr>
        <w:ind w:left="1119" w:hanging="361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fr-FR" w:eastAsia="en-US" w:bidi="ar-SA"/>
      </w:rPr>
    </w:lvl>
    <w:lvl w:ilvl="1" w:tplc="36303F10">
      <w:numFmt w:val="bullet"/>
      <w:lvlText w:val="•"/>
      <w:lvlJc w:val="left"/>
      <w:pPr>
        <w:ind w:left="2132" w:hanging="361"/>
      </w:pPr>
      <w:rPr>
        <w:rFonts w:hint="default"/>
        <w:lang w:val="fr-FR" w:eastAsia="en-US" w:bidi="ar-SA"/>
      </w:rPr>
    </w:lvl>
    <w:lvl w:ilvl="2" w:tplc="9A505E28">
      <w:numFmt w:val="bullet"/>
      <w:lvlText w:val="•"/>
      <w:lvlJc w:val="left"/>
      <w:pPr>
        <w:ind w:left="3145" w:hanging="361"/>
      </w:pPr>
      <w:rPr>
        <w:rFonts w:hint="default"/>
        <w:lang w:val="fr-FR" w:eastAsia="en-US" w:bidi="ar-SA"/>
      </w:rPr>
    </w:lvl>
    <w:lvl w:ilvl="3" w:tplc="B218EC9E">
      <w:numFmt w:val="bullet"/>
      <w:lvlText w:val="•"/>
      <w:lvlJc w:val="left"/>
      <w:pPr>
        <w:ind w:left="4157" w:hanging="361"/>
      </w:pPr>
      <w:rPr>
        <w:rFonts w:hint="default"/>
        <w:lang w:val="fr-FR" w:eastAsia="en-US" w:bidi="ar-SA"/>
      </w:rPr>
    </w:lvl>
    <w:lvl w:ilvl="4" w:tplc="F50ED554">
      <w:numFmt w:val="bullet"/>
      <w:lvlText w:val="•"/>
      <w:lvlJc w:val="left"/>
      <w:pPr>
        <w:ind w:left="5170" w:hanging="361"/>
      </w:pPr>
      <w:rPr>
        <w:rFonts w:hint="default"/>
        <w:lang w:val="fr-FR" w:eastAsia="en-US" w:bidi="ar-SA"/>
      </w:rPr>
    </w:lvl>
    <w:lvl w:ilvl="5" w:tplc="A9BE59D6">
      <w:numFmt w:val="bullet"/>
      <w:lvlText w:val="•"/>
      <w:lvlJc w:val="left"/>
      <w:pPr>
        <w:ind w:left="6183" w:hanging="361"/>
      </w:pPr>
      <w:rPr>
        <w:rFonts w:hint="default"/>
        <w:lang w:val="fr-FR" w:eastAsia="en-US" w:bidi="ar-SA"/>
      </w:rPr>
    </w:lvl>
    <w:lvl w:ilvl="6" w:tplc="BDE811B0">
      <w:numFmt w:val="bullet"/>
      <w:lvlText w:val="•"/>
      <w:lvlJc w:val="left"/>
      <w:pPr>
        <w:ind w:left="7195" w:hanging="361"/>
      </w:pPr>
      <w:rPr>
        <w:rFonts w:hint="default"/>
        <w:lang w:val="fr-FR" w:eastAsia="en-US" w:bidi="ar-SA"/>
      </w:rPr>
    </w:lvl>
    <w:lvl w:ilvl="7" w:tplc="E708E1F2">
      <w:numFmt w:val="bullet"/>
      <w:lvlText w:val="•"/>
      <w:lvlJc w:val="left"/>
      <w:pPr>
        <w:ind w:left="8208" w:hanging="361"/>
      </w:pPr>
      <w:rPr>
        <w:rFonts w:hint="default"/>
        <w:lang w:val="fr-FR" w:eastAsia="en-US" w:bidi="ar-SA"/>
      </w:rPr>
    </w:lvl>
    <w:lvl w:ilvl="8" w:tplc="97A28C46">
      <w:numFmt w:val="bullet"/>
      <w:lvlText w:val="•"/>
      <w:lvlJc w:val="left"/>
      <w:pPr>
        <w:ind w:left="9221" w:hanging="361"/>
      </w:pPr>
      <w:rPr>
        <w:rFonts w:hint="default"/>
        <w:lang w:val="fr-FR" w:eastAsia="en-US" w:bidi="ar-SA"/>
      </w:rPr>
    </w:lvl>
  </w:abstractNum>
  <w:abstractNum w:abstractNumId="4" w15:restartNumberingAfterBreak="0">
    <w:nsid w:val="701E7C11"/>
    <w:multiLevelType w:val="hybridMultilevel"/>
    <w:tmpl w:val="FC24BEC2"/>
    <w:lvl w:ilvl="0" w:tplc="9252B63C">
      <w:start w:val="1"/>
      <w:numFmt w:val="lowerLetter"/>
      <w:lvlText w:val="%1)"/>
      <w:lvlJc w:val="left"/>
      <w:pPr>
        <w:ind w:left="540" w:hanging="209"/>
      </w:pPr>
      <w:rPr>
        <w:rFonts w:ascii="Marianne" w:eastAsia="Marianne" w:hAnsi="Marianne" w:cs="Marianne" w:hint="default"/>
        <w:b/>
        <w:bCs/>
        <w:i w:val="0"/>
        <w:iCs w:val="0"/>
        <w:spacing w:val="-10"/>
        <w:w w:val="99"/>
        <w:sz w:val="20"/>
        <w:szCs w:val="20"/>
        <w:lang w:val="fr-FR" w:eastAsia="en-US" w:bidi="ar-SA"/>
      </w:rPr>
    </w:lvl>
    <w:lvl w:ilvl="1" w:tplc="B28C2C9A">
      <w:numFmt w:val="bullet"/>
      <w:lvlText w:val=""/>
      <w:lvlJc w:val="left"/>
      <w:pPr>
        <w:ind w:left="125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2" w:tplc="91DAF846">
      <w:numFmt w:val="bullet"/>
      <w:lvlText w:val="•"/>
      <w:lvlJc w:val="left"/>
      <w:pPr>
        <w:ind w:left="2369" w:hanging="360"/>
      </w:pPr>
      <w:rPr>
        <w:rFonts w:hint="default"/>
        <w:lang w:val="fr-FR" w:eastAsia="en-US" w:bidi="ar-SA"/>
      </w:rPr>
    </w:lvl>
    <w:lvl w:ilvl="3" w:tplc="23780618">
      <w:numFmt w:val="bullet"/>
      <w:lvlText w:val="•"/>
      <w:lvlJc w:val="left"/>
      <w:pPr>
        <w:ind w:left="3479" w:hanging="360"/>
      </w:pPr>
      <w:rPr>
        <w:rFonts w:hint="default"/>
        <w:lang w:val="fr-FR" w:eastAsia="en-US" w:bidi="ar-SA"/>
      </w:rPr>
    </w:lvl>
    <w:lvl w:ilvl="4" w:tplc="08367D8A">
      <w:numFmt w:val="bullet"/>
      <w:lvlText w:val="•"/>
      <w:lvlJc w:val="left"/>
      <w:pPr>
        <w:ind w:left="4588" w:hanging="360"/>
      </w:pPr>
      <w:rPr>
        <w:rFonts w:hint="default"/>
        <w:lang w:val="fr-FR" w:eastAsia="en-US" w:bidi="ar-SA"/>
      </w:rPr>
    </w:lvl>
    <w:lvl w:ilvl="5" w:tplc="7CE01150">
      <w:numFmt w:val="bullet"/>
      <w:lvlText w:val="•"/>
      <w:lvlJc w:val="left"/>
      <w:pPr>
        <w:ind w:left="5698" w:hanging="360"/>
      </w:pPr>
      <w:rPr>
        <w:rFonts w:hint="default"/>
        <w:lang w:val="fr-FR" w:eastAsia="en-US" w:bidi="ar-SA"/>
      </w:rPr>
    </w:lvl>
    <w:lvl w:ilvl="6" w:tplc="72CC5D9C">
      <w:numFmt w:val="bullet"/>
      <w:lvlText w:val="•"/>
      <w:lvlJc w:val="left"/>
      <w:pPr>
        <w:ind w:left="6808" w:hanging="360"/>
      </w:pPr>
      <w:rPr>
        <w:rFonts w:hint="default"/>
        <w:lang w:val="fr-FR" w:eastAsia="en-US" w:bidi="ar-SA"/>
      </w:rPr>
    </w:lvl>
    <w:lvl w:ilvl="7" w:tplc="A3DE28D0">
      <w:numFmt w:val="bullet"/>
      <w:lvlText w:val="•"/>
      <w:lvlJc w:val="left"/>
      <w:pPr>
        <w:ind w:left="7917" w:hanging="360"/>
      </w:pPr>
      <w:rPr>
        <w:rFonts w:hint="default"/>
        <w:lang w:val="fr-FR" w:eastAsia="en-US" w:bidi="ar-SA"/>
      </w:rPr>
    </w:lvl>
    <w:lvl w:ilvl="8" w:tplc="1C3ECDB8">
      <w:numFmt w:val="bullet"/>
      <w:lvlText w:val="•"/>
      <w:lvlJc w:val="left"/>
      <w:pPr>
        <w:ind w:left="9027" w:hanging="360"/>
      </w:pPr>
      <w:rPr>
        <w:rFonts w:hint="default"/>
        <w:lang w:val="fr-FR" w:eastAsia="en-US" w:bidi="ar-SA"/>
      </w:rPr>
    </w:lvl>
  </w:abstractNum>
  <w:num w:numId="1" w16cid:durableId="484591788">
    <w:abstractNumId w:val="1"/>
  </w:num>
  <w:num w:numId="2" w16cid:durableId="604656960">
    <w:abstractNumId w:val="3"/>
  </w:num>
  <w:num w:numId="3" w16cid:durableId="902369697">
    <w:abstractNumId w:val="4"/>
  </w:num>
  <w:num w:numId="4" w16cid:durableId="1279415575">
    <w:abstractNumId w:val="0"/>
  </w:num>
  <w:num w:numId="5" w16cid:durableId="2858964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A2B"/>
    <w:rsid w:val="000039E1"/>
    <w:rsid w:val="000C64D0"/>
    <w:rsid w:val="000D2BAF"/>
    <w:rsid w:val="00115889"/>
    <w:rsid w:val="00117A55"/>
    <w:rsid w:val="00276755"/>
    <w:rsid w:val="0030768E"/>
    <w:rsid w:val="00331CC0"/>
    <w:rsid w:val="00347DAA"/>
    <w:rsid w:val="003F5EA3"/>
    <w:rsid w:val="004B06D2"/>
    <w:rsid w:val="004D13D0"/>
    <w:rsid w:val="00532A2B"/>
    <w:rsid w:val="00565CF9"/>
    <w:rsid w:val="00574133"/>
    <w:rsid w:val="005844B2"/>
    <w:rsid w:val="005E4BD1"/>
    <w:rsid w:val="00664E3D"/>
    <w:rsid w:val="00695B05"/>
    <w:rsid w:val="00711B79"/>
    <w:rsid w:val="007C1817"/>
    <w:rsid w:val="008E3C8E"/>
    <w:rsid w:val="009313C2"/>
    <w:rsid w:val="00946D03"/>
    <w:rsid w:val="0097075A"/>
    <w:rsid w:val="00993D7E"/>
    <w:rsid w:val="00A45178"/>
    <w:rsid w:val="00A575F4"/>
    <w:rsid w:val="00A947BF"/>
    <w:rsid w:val="00A96DF1"/>
    <w:rsid w:val="00B029A3"/>
    <w:rsid w:val="00B40240"/>
    <w:rsid w:val="00B471B5"/>
    <w:rsid w:val="00B6289A"/>
    <w:rsid w:val="00BD2A5D"/>
    <w:rsid w:val="00C837E3"/>
    <w:rsid w:val="00C839BC"/>
    <w:rsid w:val="00CA7661"/>
    <w:rsid w:val="00CC45B9"/>
    <w:rsid w:val="00D103E5"/>
    <w:rsid w:val="00D962BD"/>
    <w:rsid w:val="00DF43CF"/>
    <w:rsid w:val="00E55875"/>
    <w:rsid w:val="00E96E7C"/>
    <w:rsid w:val="00EA1BA7"/>
    <w:rsid w:val="00F17DF9"/>
    <w:rsid w:val="00F339BB"/>
    <w:rsid w:val="00F44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87F152"/>
  <w15:docId w15:val="{60F34AF5-EF34-479A-93C0-F48812FF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Marianne" w:eastAsia="Marianne" w:hAnsi="Marianne" w:cs="Marianne"/>
      <w:lang w:val="fr-FR"/>
    </w:rPr>
  </w:style>
  <w:style w:type="paragraph" w:styleId="Titre1">
    <w:name w:val="heading 1"/>
    <w:basedOn w:val="Normal"/>
    <w:uiPriority w:val="9"/>
    <w:qFormat/>
    <w:pPr>
      <w:ind w:left="260"/>
      <w:jc w:val="both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ind w:left="1257" w:hanging="360"/>
    </w:pPr>
  </w:style>
  <w:style w:type="paragraph" w:customStyle="1" w:styleId="TableParagraph">
    <w:name w:val="Table Paragraph"/>
    <w:basedOn w:val="Normal"/>
    <w:uiPriority w:val="1"/>
    <w:qFormat/>
    <w:pPr>
      <w:spacing w:line="229" w:lineRule="exact"/>
      <w:ind w:left="50"/>
    </w:pPr>
  </w:style>
  <w:style w:type="paragraph" w:styleId="En-tte">
    <w:name w:val="header"/>
    <w:basedOn w:val="Normal"/>
    <w:link w:val="En-tteCar"/>
    <w:uiPriority w:val="99"/>
    <w:unhideWhenUsed/>
    <w:rsid w:val="00B471B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471B5"/>
    <w:rPr>
      <w:rFonts w:ascii="Marianne" w:eastAsia="Marianne" w:hAnsi="Marianne" w:cs="Marianne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B471B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471B5"/>
    <w:rPr>
      <w:rFonts w:ascii="Marianne" w:eastAsia="Marianne" w:hAnsi="Marianne" w:cs="Marianne"/>
      <w:lang w:val="fr-FR"/>
    </w:rPr>
  </w:style>
  <w:style w:type="character" w:styleId="Textedelespacerserv">
    <w:name w:val="Placeholder Text"/>
    <w:basedOn w:val="Policepardfaut"/>
    <w:uiPriority w:val="99"/>
    <w:semiHidden/>
    <w:rsid w:val="008E3C8E"/>
    <w:rPr>
      <w:color w:val="666666"/>
    </w:rPr>
  </w:style>
  <w:style w:type="character" w:styleId="Numrodepage">
    <w:name w:val="page number"/>
    <w:rsid w:val="00993D7E"/>
    <w:rPr>
      <w:rFonts w:cs="Times New Roman"/>
    </w:rPr>
  </w:style>
  <w:style w:type="paragraph" w:styleId="Rvision">
    <w:name w:val="Revision"/>
    <w:hidden/>
    <w:uiPriority w:val="99"/>
    <w:semiHidden/>
    <w:rsid w:val="009313C2"/>
    <w:pPr>
      <w:widowControl/>
      <w:autoSpaceDE/>
      <w:autoSpaceDN/>
    </w:pPr>
    <w:rPr>
      <w:rFonts w:ascii="Marianne" w:eastAsia="Marianne" w:hAnsi="Marianne" w:cs="Marianne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gifrance.gouv.fr/affichCodeArticle.do?idArticle=LEGIARTI000028418301&amp;cidTexte=LEGITEXT000006069577" TargetMode="External"/><Relationship Id="rId13" Type="http://schemas.openxmlformats.org/officeDocument/2006/relationships/hyperlink" Target="https://www.legifrance.gouv.fr/affichCode.do?idSectionTA=LEGISCTA000037703603&amp;cidTexte=LEGITEXT000037701019&amp;dateTexte=20190401" TargetMode="External"/><Relationship Id="rId18" Type="http://schemas.openxmlformats.org/officeDocument/2006/relationships/hyperlink" Target="https://www.legifrance.gouv.fr/affichCode.do%3Bjsessionid%3DB81BA950929BDC11249DDF8C185D1DE4.tplgfr42s_2?idSectionTA=LEGISCTA000037704215&amp;cidTexte=LEGITEXT000037701019&amp;dateTexte=20190401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legifrance.gouv.fr/affichCode.do%3Bjsessionid%3DB81BA950929BDC11249DDF8C185D1DE4.tplgfr42s_2?idSectionTA=LEGISCTA000037729575&amp;cidTexte=LEGITEXT000037701019&amp;dateTexte=2019040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%3Bjsessionid%3DB81BA950929BDC11249DDF8C185D1DE4.tplgfr42s_2?idSectionTA=LEGISCTA000037703589&amp;cidTexte=LEGITEXT000037701019&amp;dateTexte=20190401" TargetMode="External"/><Relationship Id="rId17" Type="http://schemas.openxmlformats.org/officeDocument/2006/relationships/hyperlink" Target="https://www.legifrance.gouv.fr/affichCode.do%3Bjsessionid%3DB81BA950929BDC11249DDF8C185D1DE4.tplgfr42s_2?idSectionTA=LEGISCTA000037704215&amp;cidTexte=LEGITEXT000037701019&amp;dateTexte=20190401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?idSectionTA=LEGISCTA000037703603&amp;cidTexte=LEGITEXT000037701019&amp;dateTexte=20190401" TargetMode="External"/><Relationship Id="rId20" Type="http://schemas.openxmlformats.org/officeDocument/2006/relationships/hyperlink" Target="https://www.legifrance.gouv.fr/affichCode.do%3Bjsessionid%3DB81BA950929BDC11249DDF8C185D1DE4.tplgfr42s_2?idSectionTA=LEGISCTA000037728277&amp;cidTexte=LEGITEXT000037701019&amp;dateTexte=2019040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%3Bjsessionid%3D4621551EBA8F207989B321CE0150EEF9.tplgfr42s_2?idArticle=LEGIARTI000037728295&amp;cidTexte=LEGITEXT000037701019&amp;dateTexte=20190401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%3Bjsessionid%3DB81BA950929BDC11249DDF8C185D1DE4.tplgfr42s_2?idSectionTA=LEGISCTA000037703589&amp;cidTexte=LEGITEXT000037701019&amp;dateTexte=20190401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www.legifrance.gouv.fr/affichCodeArticle.do%3Bjsessionid%3D4621551EBA8F207989B321CE0150EEF9.tplgfr42s_2?idArticle=LEGIARTI000037729603&amp;cidTexte=LEGITEXT000037701019&amp;dateTexte=20190401" TargetMode="External"/><Relationship Id="rId19" Type="http://schemas.openxmlformats.org/officeDocument/2006/relationships/hyperlink" Target="https://www.legifrance.gouv.fr/affichCode.do%3Bjsessionid%3DB81BA950929BDC11249DDF8C185D1DE4.tplgfr42s_2?idSectionTA=LEGISCTA000037729575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egifrance.gouv.fr/affichCodeArticle.do?idArticle=LEGIARTI000028418301&amp;cidTexte=LEGITEXT000006069577" TargetMode="External"/><Relationship Id="rId14" Type="http://schemas.openxmlformats.org/officeDocument/2006/relationships/hyperlink" Target="https://www.legifrance.gouv.fr/affichCode.do?idSectionTA=LEGISCTA000037703603&amp;cidTexte=LEGITEXT000037701019&amp;dateTexte=20190401" TargetMode="External"/><Relationship Id="rId22" Type="http://schemas.openxmlformats.org/officeDocument/2006/relationships/hyperlink" Target="https://www.legifrance.gouv.fr/affichCode.do%3Bjsessionid%3DB81BA950929BDC11249DDF8C185D1DE4.tplgfr42s_2?idSectionTA=LEGISCTA000037728277&amp;cidTexte=LEGITEXT000037701019&amp;dateTexte=20190401" TargetMode="External"/><Relationship Id="rId27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C5C445A1E64EE28EFF19CF0B217FB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C5DD178-3D81-4754-9049-834B53A88793}"/>
      </w:docPartPr>
      <w:docPartBody>
        <w:p w:rsidR="002A0E4F" w:rsidRDefault="002A0E4F" w:rsidP="002A0E4F">
          <w:pPr>
            <w:pStyle w:val="7FC5C445A1E64EE28EFF19CF0B217FB4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850CC0D63134F04A3DBD9F8B9F97C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ECD1DF-8BFA-4F1B-9407-18FD905B6A9C}"/>
      </w:docPartPr>
      <w:docPartBody>
        <w:p w:rsidR="002A0E4F" w:rsidRDefault="002A0E4F" w:rsidP="002A0E4F">
          <w:pPr>
            <w:pStyle w:val="0850CC0D63134F04A3DBD9F8B9F97C5D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CA46C0C703C49B1BBCA4F5E70F1E21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51013C-3B0A-425C-9387-EE2804867ADE}"/>
      </w:docPartPr>
      <w:docPartBody>
        <w:p w:rsidR="002A0E4F" w:rsidRDefault="002A0E4F" w:rsidP="002A0E4F">
          <w:pPr>
            <w:pStyle w:val="CCA46C0C703C49B1BBCA4F5E70F1E218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DFC42F139974E61A2AABB40966E724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5E0C46-8D7B-43C7-B7E4-BC8D8B9D975B}"/>
      </w:docPartPr>
      <w:docPartBody>
        <w:p w:rsidR="002A0E4F" w:rsidRDefault="002A0E4F" w:rsidP="002A0E4F">
          <w:pPr>
            <w:pStyle w:val="EDFC42F139974E61A2AABB40966E7241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6F74004D1FB4DC387A92BEF1B1BEE6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311B554-83FD-4B97-BE9C-1042400160C6}"/>
      </w:docPartPr>
      <w:docPartBody>
        <w:p w:rsidR="002A0E4F" w:rsidRDefault="002A0E4F" w:rsidP="002A0E4F">
          <w:pPr>
            <w:pStyle w:val="C6F74004D1FB4DC387A92BEF1B1BEE67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8F73F0778D34DD3ADC60E0E4DDA56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2D93F57-0FF4-4B86-9DE7-A7E58BDD8FAD}"/>
      </w:docPartPr>
      <w:docPartBody>
        <w:p w:rsidR="002A0E4F" w:rsidRDefault="002A0E4F" w:rsidP="002A0E4F">
          <w:pPr>
            <w:pStyle w:val="08F73F0778D34DD3ADC60E0E4DDA56E8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0109CD830804239A631D26792035CB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26C013-7F88-43B5-8BA2-EEA26A4C7994}"/>
      </w:docPartPr>
      <w:docPartBody>
        <w:p w:rsidR="002A0E4F" w:rsidRDefault="002A0E4F" w:rsidP="002A0E4F">
          <w:pPr>
            <w:pStyle w:val="70109CD830804239A631D26792035CB2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D087CD0D4CE41B2B5F1E2D228F6A2C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F6B883F-F44D-46BC-AEB5-45F93F23B649}"/>
      </w:docPartPr>
      <w:docPartBody>
        <w:p w:rsidR="002A0E4F" w:rsidRDefault="002A0E4F" w:rsidP="002A0E4F">
          <w:pPr>
            <w:pStyle w:val="9D087CD0D4CE41B2B5F1E2D228F6A2C5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031CED47D16459D9E46869E617A415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1CD792D-971D-4BF0-A8B7-0D5FBBFBEB8E}"/>
      </w:docPartPr>
      <w:docPartBody>
        <w:p w:rsidR="002A0E4F" w:rsidRDefault="002A0E4F" w:rsidP="002A0E4F">
          <w:pPr>
            <w:pStyle w:val="A031CED47D16459D9E46869E617A4157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8957465D4084702AD16820336BB329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93DC0C0-2F2D-4859-A36F-4D1C5AE8EA64}"/>
      </w:docPartPr>
      <w:docPartBody>
        <w:p w:rsidR="002A0E4F" w:rsidRDefault="002A0E4F" w:rsidP="002A0E4F">
          <w:pPr>
            <w:pStyle w:val="78957465D4084702AD16820336BB3294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F0E029473994AE2AFCFBAE874C3F7E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9EE642-4B17-42A1-ACBC-7985FF43A34A}"/>
      </w:docPartPr>
      <w:docPartBody>
        <w:p w:rsidR="002A0E4F" w:rsidRDefault="002A0E4F" w:rsidP="002A0E4F">
          <w:pPr>
            <w:pStyle w:val="EF0E029473994AE2AFCFBAE874C3F7E6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95F523E89FE4F7EB8E4B847B9AD98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0F2F2F-7658-46B9-9379-7A8B2884E83E}"/>
      </w:docPartPr>
      <w:docPartBody>
        <w:p w:rsidR="002A0E4F" w:rsidRDefault="002A0E4F" w:rsidP="002A0E4F">
          <w:pPr>
            <w:pStyle w:val="995F523E89FE4F7EB8E4B847B9AD98C9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49B3BB152964646A148648B5A33CC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8DE6820-C21E-45C0-BDD1-2979A6CC1442}"/>
      </w:docPartPr>
      <w:docPartBody>
        <w:p w:rsidR="002A0E4F" w:rsidRDefault="002A0E4F" w:rsidP="002A0E4F">
          <w:pPr>
            <w:pStyle w:val="149B3BB152964646A148648B5A33CC97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94BCA44001147E38AC283C28DE82D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1EB1699-4F61-4D97-B481-9EF895F24D9D}"/>
      </w:docPartPr>
      <w:docPartBody>
        <w:p w:rsidR="002A0E4F" w:rsidRDefault="002A0E4F" w:rsidP="002A0E4F">
          <w:pPr>
            <w:pStyle w:val="194BCA44001147E38AC283C28DE82D37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57825B07BAD4029909FA6038A86443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2AE71D1-0E90-423F-BA43-C918E151EC41}"/>
      </w:docPartPr>
      <w:docPartBody>
        <w:p w:rsidR="002A0E4F" w:rsidRDefault="002A0E4F" w:rsidP="002A0E4F">
          <w:pPr>
            <w:pStyle w:val="D57825B07BAD4029909FA6038A864430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BEEE1197AC64E07A90C9AD687FE2F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617D91A-F13E-4299-A3DE-CC2F306A808F}"/>
      </w:docPartPr>
      <w:docPartBody>
        <w:p w:rsidR="002A0E4F" w:rsidRDefault="002A0E4F" w:rsidP="002A0E4F">
          <w:pPr>
            <w:pStyle w:val="4BEEE1197AC64E07A90C9AD687FE2FED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F505756CEAD4DA09BA809E5446FC3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D57C864-2581-4660-BF2C-FE94EA33B4BC}"/>
      </w:docPartPr>
      <w:docPartBody>
        <w:p w:rsidR="002A0E4F" w:rsidRDefault="002A0E4F" w:rsidP="002A0E4F">
          <w:pPr>
            <w:pStyle w:val="BF505756CEAD4DA09BA809E5446FC354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78F5D22FB614F708B15C01C7528E00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67EC736-BB85-46F8-A40A-2B65A5C2D12B}"/>
      </w:docPartPr>
      <w:docPartBody>
        <w:p w:rsidR="002A0E4F" w:rsidRDefault="002A0E4F" w:rsidP="002A0E4F">
          <w:pPr>
            <w:pStyle w:val="678F5D22FB614F708B15C01C7528E009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5A78E3966244E57A031E16551EC843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FDCD80-CC78-48EB-BD0C-65D70115F1E4}"/>
      </w:docPartPr>
      <w:docPartBody>
        <w:p w:rsidR="002A0E4F" w:rsidRDefault="002A0E4F" w:rsidP="002A0E4F">
          <w:pPr>
            <w:pStyle w:val="15A78E3966244E57A031E16551EC843F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D38A0EB8DF8496BA4FAFF4F4459DF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D9E8FF8-D4BE-4615-8084-CA0EFFADD80A}"/>
      </w:docPartPr>
      <w:docPartBody>
        <w:p w:rsidR="002A0E4F" w:rsidRDefault="002A0E4F" w:rsidP="002A0E4F">
          <w:pPr>
            <w:pStyle w:val="AD38A0EB8DF8496BA4FAFF4F4459DF15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7BA3E95E5604A26B93DE45EEEC7337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C228F9-799A-4375-A19A-36BF3F42C701}"/>
      </w:docPartPr>
      <w:docPartBody>
        <w:p w:rsidR="00B42A8F" w:rsidRDefault="00B42A8F" w:rsidP="00B42A8F">
          <w:pPr>
            <w:pStyle w:val="37BA3E95E5604A26B93DE45EEEC7337B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65BC2B2EBFC4FD989691EF277BADC4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F5BC11F-B8C2-4B22-9052-E39B178686C3}"/>
      </w:docPartPr>
      <w:docPartBody>
        <w:p w:rsidR="006C15CC" w:rsidRDefault="006C15CC" w:rsidP="006C15CC">
          <w:pPr>
            <w:pStyle w:val="465BC2B2EBFC4FD989691EF277BADC42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E16DF761AD945DA92491199C60961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B194BD-9248-499E-9B10-C4179F1E2164}"/>
      </w:docPartPr>
      <w:docPartBody>
        <w:p w:rsidR="006C15CC" w:rsidRDefault="006C15CC" w:rsidP="006C15CC">
          <w:pPr>
            <w:pStyle w:val="9E16DF761AD945DA92491199C60961EB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 Medium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E4F"/>
    <w:rsid w:val="000D2BAF"/>
    <w:rsid w:val="001B33E3"/>
    <w:rsid w:val="002A0E4F"/>
    <w:rsid w:val="004D13D0"/>
    <w:rsid w:val="005844B2"/>
    <w:rsid w:val="005F30FE"/>
    <w:rsid w:val="00664E3D"/>
    <w:rsid w:val="006C15CC"/>
    <w:rsid w:val="00A575F4"/>
    <w:rsid w:val="00A947BF"/>
    <w:rsid w:val="00B42A8F"/>
    <w:rsid w:val="00B6289A"/>
    <w:rsid w:val="00C839BC"/>
    <w:rsid w:val="00CC45B9"/>
    <w:rsid w:val="00D96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C15CC"/>
    <w:rPr>
      <w:color w:val="666666"/>
    </w:rPr>
  </w:style>
  <w:style w:type="paragraph" w:customStyle="1" w:styleId="21FFFB8D5D7E46F1AE8E10407C0844A2">
    <w:name w:val="21FFFB8D5D7E46F1AE8E10407C0844A2"/>
    <w:rsid w:val="002A0E4F"/>
  </w:style>
  <w:style w:type="paragraph" w:customStyle="1" w:styleId="C2E0F309D5F34452888B294BFC30FD5C">
    <w:name w:val="C2E0F309D5F34452888B294BFC30FD5C"/>
    <w:rsid w:val="002A0E4F"/>
  </w:style>
  <w:style w:type="paragraph" w:customStyle="1" w:styleId="188764932C884597B56C2883998C4BCE">
    <w:name w:val="188764932C884597B56C2883998C4BCE"/>
    <w:rsid w:val="002A0E4F"/>
  </w:style>
  <w:style w:type="paragraph" w:customStyle="1" w:styleId="7FC5C445A1E64EE28EFF19CF0B217FB4">
    <w:name w:val="7FC5C445A1E64EE28EFF19CF0B217FB4"/>
    <w:rsid w:val="002A0E4F"/>
  </w:style>
  <w:style w:type="paragraph" w:customStyle="1" w:styleId="0850CC0D63134F04A3DBD9F8B9F97C5D">
    <w:name w:val="0850CC0D63134F04A3DBD9F8B9F97C5D"/>
    <w:rsid w:val="002A0E4F"/>
  </w:style>
  <w:style w:type="paragraph" w:customStyle="1" w:styleId="CCA46C0C703C49B1BBCA4F5E70F1E218">
    <w:name w:val="CCA46C0C703C49B1BBCA4F5E70F1E218"/>
    <w:rsid w:val="002A0E4F"/>
  </w:style>
  <w:style w:type="paragraph" w:customStyle="1" w:styleId="6E9D5FF2E91B4910A02CEAE43C41385B">
    <w:name w:val="6E9D5FF2E91B4910A02CEAE43C41385B"/>
    <w:rsid w:val="002A0E4F"/>
  </w:style>
  <w:style w:type="paragraph" w:customStyle="1" w:styleId="21583629377446C1AC4B4579026D07DC">
    <w:name w:val="21583629377446C1AC4B4579026D07DC"/>
    <w:rsid w:val="002A0E4F"/>
  </w:style>
  <w:style w:type="paragraph" w:customStyle="1" w:styleId="EDFC42F139974E61A2AABB40966E7241">
    <w:name w:val="EDFC42F139974E61A2AABB40966E7241"/>
    <w:rsid w:val="002A0E4F"/>
  </w:style>
  <w:style w:type="paragraph" w:customStyle="1" w:styleId="C6F74004D1FB4DC387A92BEF1B1BEE67">
    <w:name w:val="C6F74004D1FB4DC387A92BEF1B1BEE67"/>
    <w:rsid w:val="002A0E4F"/>
  </w:style>
  <w:style w:type="paragraph" w:customStyle="1" w:styleId="08F73F0778D34DD3ADC60E0E4DDA56E8">
    <w:name w:val="08F73F0778D34DD3ADC60E0E4DDA56E8"/>
    <w:rsid w:val="002A0E4F"/>
  </w:style>
  <w:style w:type="paragraph" w:customStyle="1" w:styleId="70109CD830804239A631D26792035CB2">
    <w:name w:val="70109CD830804239A631D26792035CB2"/>
    <w:rsid w:val="002A0E4F"/>
  </w:style>
  <w:style w:type="paragraph" w:customStyle="1" w:styleId="9D087CD0D4CE41B2B5F1E2D228F6A2C5">
    <w:name w:val="9D087CD0D4CE41B2B5F1E2D228F6A2C5"/>
    <w:rsid w:val="002A0E4F"/>
  </w:style>
  <w:style w:type="paragraph" w:customStyle="1" w:styleId="A031CED47D16459D9E46869E617A4157">
    <w:name w:val="A031CED47D16459D9E46869E617A4157"/>
    <w:rsid w:val="002A0E4F"/>
  </w:style>
  <w:style w:type="paragraph" w:customStyle="1" w:styleId="78957465D4084702AD16820336BB3294">
    <w:name w:val="78957465D4084702AD16820336BB3294"/>
    <w:rsid w:val="002A0E4F"/>
  </w:style>
  <w:style w:type="paragraph" w:customStyle="1" w:styleId="EF0E029473994AE2AFCFBAE874C3F7E6">
    <w:name w:val="EF0E029473994AE2AFCFBAE874C3F7E6"/>
    <w:rsid w:val="002A0E4F"/>
  </w:style>
  <w:style w:type="paragraph" w:customStyle="1" w:styleId="995F523E89FE4F7EB8E4B847B9AD98C9">
    <w:name w:val="995F523E89FE4F7EB8E4B847B9AD98C9"/>
    <w:rsid w:val="002A0E4F"/>
  </w:style>
  <w:style w:type="paragraph" w:customStyle="1" w:styleId="149B3BB152964646A148648B5A33CC97">
    <w:name w:val="149B3BB152964646A148648B5A33CC97"/>
    <w:rsid w:val="002A0E4F"/>
  </w:style>
  <w:style w:type="paragraph" w:customStyle="1" w:styleId="194BCA44001147E38AC283C28DE82D37">
    <w:name w:val="194BCA44001147E38AC283C28DE82D37"/>
    <w:rsid w:val="002A0E4F"/>
  </w:style>
  <w:style w:type="paragraph" w:customStyle="1" w:styleId="D57825B07BAD4029909FA6038A864430">
    <w:name w:val="D57825B07BAD4029909FA6038A864430"/>
    <w:rsid w:val="002A0E4F"/>
  </w:style>
  <w:style w:type="paragraph" w:customStyle="1" w:styleId="4BEEE1197AC64E07A90C9AD687FE2FED">
    <w:name w:val="4BEEE1197AC64E07A90C9AD687FE2FED"/>
    <w:rsid w:val="002A0E4F"/>
  </w:style>
  <w:style w:type="paragraph" w:customStyle="1" w:styleId="9801BB3784BA40D09C5FF404715E9E97">
    <w:name w:val="9801BB3784BA40D09C5FF404715E9E97"/>
    <w:rsid w:val="002A0E4F"/>
  </w:style>
  <w:style w:type="paragraph" w:customStyle="1" w:styleId="BF505756CEAD4DA09BA809E5446FC354">
    <w:name w:val="BF505756CEAD4DA09BA809E5446FC354"/>
    <w:rsid w:val="002A0E4F"/>
  </w:style>
  <w:style w:type="paragraph" w:customStyle="1" w:styleId="678F5D22FB614F708B15C01C7528E009">
    <w:name w:val="678F5D22FB614F708B15C01C7528E009"/>
    <w:rsid w:val="002A0E4F"/>
  </w:style>
  <w:style w:type="paragraph" w:customStyle="1" w:styleId="15A78E3966244E57A031E16551EC843F">
    <w:name w:val="15A78E3966244E57A031E16551EC843F"/>
    <w:rsid w:val="002A0E4F"/>
  </w:style>
  <w:style w:type="paragraph" w:customStyle="1" w:styleId="AD38A0EB8DF8496BA4FAFF4F4459DF15">
    <w:name w:val="AD38A0EB8DF8496BA4FAFF4F4459DF15"/>
    <w:rsid w:val="002A0E4F"/>
  </w:style>
  <w:style w:type="paragraph" w:customStyle="1" w:styleId="37BA3E95E5604A26B93DE45EEEC7337B">
    <w:name w:val="37BA3E95E5604A26B93DE45EEEC7337B"/>
    <w:rsid w:val="00B42A8F"/>
  </w:style>
  <w:style w:type="paragraph" w:customStyle="1" w:styleId="1B32D953FCC847B58FC67E8611D6FAD3">
    <w:name w:val="1B32D953FCC847B58FC67E8611D6FAD3"/>
    <w:rsid w:val="00B42A8F"/>
  </w:style>
  <w:style w:type="paragraph" w:customStyle="1" w:styleId="465BC2B2EBFC4FD989691EF277BADC42">
    <w:name w:val="465BC2B2EBFC4FD989691EF277BADC42"/>
    <w:rsid w:val="006C15CC"/>
  </w:style>
  <w:style w:type="paragraph" w:customStyle="1" w:styleId="9E16DF761AD945DA92491199C60961EB">
    <w:name w:val="9E16DF761AD945DA92491199C60961EB"/>
    <w:rsid w:val="006C15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A88F6-D715-4CE3-8FA9-222F8E8AE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1759</Words>
  <Characters>9677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Ministère de l'Economie</Company>
  <LinksUpToDate>false</LinksUpToDate>
  <CharactersWithSpaces>11414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LEBOUCHER Christopher</cp:lastModifiedBy>
  <cp:revision>8</cp:revision>
  <dcterms:created xsi:type="dcterms:W3CDTF">2025-05-07T08:23:00Z</dcterms:created>
  <dcterms:modified xsi:type="dcterms:W3CDTF">2025-06-25T16:05:00Z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2023-10-13T00:00:00Z</vt:filetime>
  </property>
  <property fmtid="{D5CDD505-2E9C-101B-9397-08002B2CF9AE}" pid="3" name="Creator">
    <vt:lpwstr>Acrobat PDFMaker 23 pour Word</vt:lpwstr>
  </property>
  <property fmtid="{D5CDD505-2E9C-101B-9397-08002B2CF9AE}" pid="4" name="LastSaved">
    <vt:filetime>2023-11-28T00:00:00Z</vt:filetime>
  </property>
  <property fmtid="{D5CDD505-2E9C-101B-9397-08002B2CF9AE}" pid="5" name="Producer">
    <vt:lpwstr>Adobe PDF Library 23.6.96</vt:lpwstr>
  </property>
  <property fmtid="{D5CDD505-2E9C-101B-9397-08002B2CF9AE}" pid="6" name="SourceModified">
    <vt:lpwstr>D:20231012160729</vt:lpwstr>
  </property>
</Properties>
</file>